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D247" w14:textId="2C9094CE" w:rsidR="00501C18" w:rsidRPr="004A63EB" w:rsidRDefault="4C6A6768" w:rsidP="4C6A6768">
      <w:pPr>
        <w:spacing w:before="240" w:after="0"/>
        <w:ind w:right="-93"/>
        <w:jc w:val="center"/>
        <w:rPr>
          <w:rFonts w:ascii="Segoe UI" w:hAnsi="Segoe UI" w:cs="Segoe UI"/>
          <w:b/>
          <w:bCs/>
          <w:sz w:val="20"/>
          <w:szCs w:val="20"/>
        </w:rPr>
      </w:pPr>
      <w:r w:rsidRPr="004A63EB">
        <w:rPr>
          <w:rFonts w:ascii="Segoe UI" w:hAnsi="Segoe UI" w:cs="Segoe UI"/>
          <w:b/>
          <w:bCs/>
          <w:sz w:val="20"/>
          <w:szCs w:val="20"/>
        </w:rPr>
        <w:t xml:space="preserve">ANEXO </w:t>
      </w:r>
      <w:r w:rsidR="005A71FB" w:rsidRPr="004A63EB">
        <w:rPr>
          <w:rFonts w:ascii="Segoe UI" w:hAnsi="Segoe UI" w:cs="Segoe UI"/>
          <w:b/>
          <w:bCs/>
          <w:sz w:val="20"/>
          <w:szCs w:val="20"/>
        </w:rPr>
        <w:t xml:space="preserve">No. </w:t>
      </w:r>
      <w:r w:rsidR="00383FBF">
        <w:rPr>
          <w:rFonts w:ascii="Segoe UI" w:hAnsi="Segoe UI" w:cs="Segoe UI"/>
          <w:b/>
          <w:bCs/>
          <w:sz w:val="20"/>
          <w:szCs w:val="20"/>
        </w:rPr>
        <w:t>4</w:t>
      </w:r>
    </w:p>
    <w:p w14:paraId="56FBA5BB" w14:textId="5816238E" w:rsidR="000316DF" w:rsidRPr="004A63EB" w:rsidRDefault="000316DF" w:rsidP="00501C18">
      <w:pPr>
        <w:spacing w:before="240"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3B74573B" w14:textId="77777777" w:rsidR="000316DF" w:rsidRPr="004A63EB" w:rsidRDefault="000316DF" w:rsidP="0055063F">
      <w:pPr>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2265328C" w14:textId="432072CB" w:rsidR="000316DF" w:rsidRPr="004A63EB" w:rsidRDefault="005651EA" w:rsidP="0055063F">
      <w:pPr>
        <w:spacing w:before="240" w:after="0"/>
        <w:ind w:left="-142" w:right="-93"/>
        <w:jc w:val="both"/>
        <w:rPr>
          <w:rFonts w:ascii="Segoe UI" w:hAnsi="Segoe UI" w:cs="Segoe UI"/>
          <w:sz w:val="20"/>
          <w:szCs w:val="20"/>
        </w:rPr>
      </w:pPr>
      <w:r w:rsidRPr="004A63EB">
        <w:rPr>
          <w:rFonts w:ascii="Segoe UI" w:hAnsi="Segoe UI" w:cs="Segoe UI"/>
          <w:sz w:val="20"/>
          <w:szCs w:val="20"/>
        </w:rPr>
        <w:t>Señor</w:t>
      </w:r>
    </w:p>
    <w:p w14:paraId="0ED66F06" w14:textId="77777777" w:rsidR="003E2C2F" w:rsidRDefault="003E2C2F" w:rsidP="008679CD">
      <w:pPr>
        <w:spacing w:after="0"/>
        <w:ind w:left="-142" w:right="-93"/>
        <w:jc w:val="both"/>
        <w:rPr>
          <w:rFonts w:ascii="Segoe UI" w:hAnsi="Segoe UI" w:cs="Segoe UI"/>
          <w:sz w:val="20"/>
          <w:szCs w:val="20"/>
        </w:rPr>
      </w:pPr>
      <w:r w:rsidRPr="003E2C2F">
        <w:rPr>
          <w:rFonts w:ascii="Segoe UI" w:hAnsi="Segoe UI" w:cs="Segoe UI"/>
          <w:sz w:val="20"/>
          <w:szCs w:val="20"/>
        </w:rPr>
        <w:t>HERNÁN GUILLERMO CEBALLOS GACHARNÁ</w:t>
      </w:r>
    </w:p>
    <w:p w14:paraId="7EA0D84F" w14:textId="77777777" w:rsidR="003E2C2F" w:rsidRDefault="003E2C2F" w:rsidP="008679CD">
      <w:pPr>
        <w:spacing w:after="0"/>
        <w:ind w:left="-142" w:right="-93"/>
        <w:jc w:val="both"/>
        <w:rPr>
          <w:rFonts w:ascii="Segoe UI" w:hAnsi="Segoe UI" w:cs="Segoe UI"/>
          <w:sz w:val="20"/>
          <w:szCs w:val="20"/>
        </w:rPr>
      </w:pPr>
      <w:r w:rsidRPr="003E2C2F">
        <w:rPr>
          <w:rFonts w:ascii="Segoe UI" w:hAnsi="Segoe UI" w:cs="Segoe UI"/>
          <w:sz w:val="20"/>
          <w:szCs w:val="20"/>
        </w:rPr>
        <w:t>GERENTE GENERAL DE INNPULSA COLOMBIA</w:t>
      </w:r>
    </w:p>
    <w:p w14:paraId="1F50F542" w14:textId="1701DCA4" w:rsidR="000316DF" w:rsidRPr="004A63EB" w:rsidRDefault="000316DF" w:rsidP="008679CD">
      <w:pPr>
        <w:spacing w:after="0"/>
        <w:ind w:left="-142" w:right="-93"/>
        <w:jc w:val="both"/>
        <w:rPr>
          <w:rFonts w:ascii="Segoe UI" w:hAnsi="Segoe UI" w:cs="Segoe UI"/>
          <w:sz w:val="20"/>
          <w:szCs w:val="20"/>
        </w:rPr>
      </w:pPr>
      <w:r w:rsidRPr="004A63EB">
        <w:rPr>
          <w:rFonts w:ascii="Segoe UI" w:hAnsi="Segoe UI" w:cs="Segoe UI"/>
          <w:sz w:val="20"/>
          <w:szCs w:val="20"/>
        </w:rPr>
        <w:t xml:space="preserve">FIDUCIARIA COLOMBIANA DE COMERCIO EXTERIOR S.A. - FIDUCOLDEX VOCERA </w:t>
      </w:r>
      <w:r w:rsidR="006643F3" w:rsidRPr="004A63EB">
        <w:rPr>
          <w:rFonts w:ascii="Segoe UI" w:hAnsi="Segoe UI" w:cs="Segoe UI"/>
          <w:sz w:val="20"/>
          <w:szCs w:val="20"/>
        </w:rPr>
        <w:t>DEL FIDEICOMISO</w:t>
      </w:r>
      <w:r w:rsidRPr="004A63EB">
        <w:rPr>
          <w:rFonts w:ascii="Segoe UI" w:hAnsi="Segoe UI" w:cs="Segoe UI"/>
          <w:sz w:val="20"/>
          <w:szCs w:val="20"/>
        </w:rPr>
        <w:t xml:space="preserve"> </w:t>
      </w:r>
      <w:r w:rsidR="003E2C2F" w:rsidRPr="003E2C2F">
        <w:rPr>
          <w:rFonts w:ascii="Segoe UI" w:eastAsia="Calibri" w:hAnsi="Segoe UI" w:cs="Segoe UI"/>
          <w:b/>
          <w:sz w:val="20"/>
          <w:szCs w:val="20"/>
          <w:lang w:val="es-ES_tradnl"/>
        </w:rPr>
        <w:t>INNPULSA COLOMBIA</w:t>
      </w:r>
    </w:p>
    <w:p w14:paraId="53105070" w14:textId="77777777" w:rsidR="003E2C2F" w:rsidRPr="003E2C2F" w:rsidRDefault="003E2C2F" w:rsidP="001E0DF7">
      <w:pPr>
        <w:spacing w:after="0"/>
        <w:ind w:left="-142" w:right="-93"/>
        <w:jc w:val="both"/>
        <w:rPr>
          <w:rFonts w:ascii="Segoe UI" w:hAnsi="Segoe UI" w:cs="Segoe UI"/>
          <w:sz w:val="20"/>
          <w:szCs w:val="20"/>
        </w:rPr>
      </w:pPr>
      <w:r w:rsidRPr="003E2C2F">
        <w:rPr>
          <w:rFonts w:ascii="Segoe UI" w:hAnsi="Segoe UI" w:cs="Segoe UI"/>
          <w:sz w:val="20"/>
          <w:szCs w:val="20"/>
        </w:rPr>
        <w:t>Calle 28 No.13A – 24 Piso 6º</w:t>
      </w:r>
    </w:p>
    <w:p w14:paraId="785B9031" w14:textId="3906C069" w:rsidR="000316DF" w:rsidRPr="004A63EB" w:rsidRDefault="000316DF" w:rsidP="001E0DF7">
      <w:pPr>
        <w:spacing w:after="0"/>
        <w:ind w:left="-142" w:right="-93"/>
        <w:jc w:val="both"/>
        <w:rPr>
          <w:rFonts w:ascii="Segoe UI" w:hAnsi="Segoe UI" w:cs="Segoe UI"/>
          <w:sz w:val="20"/>
          <w:szCs w:val="20"/>
        </w:rPr>
      </w:pPr>
      <w:r w:rsidRPr="004A63EB">
        <w:rPr>
          <w:rFonts w:ascii="Segoe UI" w:hAnsi="Segoe UI" w:cs="Segoe UI"/>
          <w:sz w:val="20"/>
          <w:szCs w:val="20"/>
        </w:rPr>
        <w:t xml:space="preserve">Bogotá D.C. </w:t>
      </w:r>
    </w:p>
    <w:p w14:paraId="3C9D0142" w14:textId="77777777" w:rsidR="006643F3" w:rsidRPr="004A63EB" w:rsidRDefault="006643F3" w:rsidP="00346CFE">
      <w:pPr>
        <w:spacing w:before="240" w:after="0"/>
        <w:ind w:left="-142" w:right="-93"/>
        <w:jc w:val="both"/>
        <w:rPr>
          <w:rFonts w:ascii="Segoe UI" w:hAnsi="Segoe UI" w:cs="Segoe UI"/>
          <w:sz w:val="20"/>
          <w:szCs w:val="20"/>
        </w:rPr>
      </w:pPr>
    </w:p>
    <w:p w14:paraId="7CA72349" w14:textId="71AA0090" w:rsidR="000316DF" w:rsidRPr="004A63EB" w:rsidRDefault="4C6A6768" w:rsidP="35FD793D">
      <w:pPr>
        <w:widowControl w:val="0"/>
        <w:autoSpaceDE w:val="0"/>
        <w:autoSpaceDN w:val="0"/>
        <w:adjustRightInd w:val="0"/>
        <w:jc w:val="both"/>
        <w:rPr>
          <w:rFonts w:ascii="Segoe UI" w:hAnsi="Segoe UI" w:cs="Segoe UI"/>
          <w:i/>
          <w:iCs/>
          <w:sz w:val="20"/>
          <w:szCs w:val="20"/>
        </w:rPr>
      </w:pPr>
      <w:r w:rsidRPr="004A63EB">
        <w:rPr>
          <w:rFonts w:ascii="Segoe UI" w:hAnsi="Segoe UI" w:cs="Segoe UI"/>
          <w:sz w:val="20"/>
          <w:szCs w:val="20"/>
        </w:rPr>
        <w:t>Yo,</w:t>
      </w:r>
      <w:r w:rsidRPr="004A63EB">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C77C680A39F14938B4194552724052A1"/>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3119E611BA8141748D40F7039F4B91A7"/>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71B1E326C5664BF9ADA3562F9CD50A82"/>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BD46E5EBA7384C84BC86BC0FB2CA07A1"/>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de acuerdo con lo establecido en los Términos de Referencia</w:t>
      </w:r>
      <w:r w:rsidR="003E2C2F">
        <w:rPr>
          <w:rFonts w:ascii="Segoe UI" w:hAnsi="Segoe UI" w:cs="Segoe UI"/>
          <w:sz w:val="20"/>
          <w:szCs w:val="20"/>
        </w:rPr>
        <w:t xml:space="preserve"> </w:t>
      </w:r>
      <w:r w:rsidR="003E2C2F" w:rsidRPr="003E2C2F">
        <w:rPr>
          <w:rFonts w:ascii="Segoe UI" w:hAnsi="Segoe UI" w:cs="Segoe UI"/>
          <w:sz w:val="20"/>
          <w:szCs w:val="20"/>
        </w:rPr>
        <w:t>de la Invitación No. POT-OP24</w:t>
      </w:r>
      <w:r w:rsidRPr="004A63EB">
        <w:rPr>
          <w:rFonts w:ascii="Segoe UI" w:hAnsi="Segoe UI" w:cs="Segoe UI"/>
          <w:sz w:val="20"/>
          <w:szCs w:val="20"/>
        </w:rPr>
        <w:t xml:space="preserve">, formulo la siguiente propuesta </w:t>
      </w:r>
      <w:r w:rsidRPr="003E2C2F">
        <w:rPr>
          <w:rFonts w:ascii="Segoe UI" w:hAnsi="Segoe UI" w:cs="Segoe UI"/>
          <w:i/>
          <w:iCs/>
          <w:sz w:val="20"/>
          <w:szCs w:val="20"/>
        </w:rPr>
        <w:t>“</w:t>
      </w:r>
      <w:r w:rsidR="003E2C2F" w:rsidRPr="003E2C2F">
        <w:rPr>
          <w:rFonts w:ascii="Segoe UI" w:hAnsi="Segoe UI" w:cs="Segoe UI"/>
          <w:i/>
          <w:iCs/>
          <w:sz w:val="20"/>
          <w:szCs w:val="20"/>
          <w:lang w:val="es"/>
        </w:rPr>
        <w:t>PARA SELECCIONAR Y CONTRATAR LOS SERVICIOS DE HASTA CUATRO (4) OPERADORES PARA EJECUTAR LOS COMPONENTES DE ECOSISTEMAS REGIONALES Y EMPRENDIMIENTOS DIGITALES DEL DETONANTE DE ASISTENCIA TÉCNICA DEL PROGRAMA COLOMBIA POTENCIA DIGITAL EN DIFERENTES REGIONES DEL PAÍS”</w:t>
      </w:r>
      <w:r w:rsidRPr="003E2C2F">
        <w:rPr>
          <w:rFonts w:ascii="Segoe UI" w:hAnsi="Segoe UI" w:cs="Segoe UI"/>
          <w:sz w:val="20"/>
          <w:szCs w:val="20"/>
        </w:rPr>
        <w:t>,</w:t>
      </w:r>
      <w:r w:rsidR="001E0DF7" w:rsidRPr="003E2C2F">
        <w:rPr>
          <w:rFonts w:ascii="Segoe UI" w:hAnsi="Segoe UI" w:cs="Segoe UI"/>
          <w:sz w:val="20"/>
          <w:szCs w:val="20"/>
        </w:rPr>
        <w:t xml:space="preserve"> </w:t>
      </w:r>
      <w:r w:rsidR="003E2C2F" w:rsidRPr="003E2C2F">
        <w:rPr>
          <w:rFonts w:ascii="Segoe UI" w:hAnsi="Segoe UI" w:cs="Segoe UI"/>
          <w:sz w:val="20"/>
          <w:szCs w:val="20"/>
        </w:rPr>
        <w:t>para la Región</w:t>
      </w:r>
      <w:r w:rsidR="003E2C2F">
        <w:rPr>
          <w:rFonts w:ascii="Segoe UI" w:hAnsi="Segoe UI" w:cs="Segoe UI"/>
          <w:sz w:val="20"/>
          <w:szCs w:val="20"/>
        </w:rPr>
        <w:t xml:space="preserve"> </w:t>
      </w:r>
      <w:sdt>
        <w:sdtPr>
          <w:rPr>
            <w:rFonts w:ascii="Segoe UI" w:eastAsia="Calibri" w:hAnsi="Segoe UI" w:cs="Segoe UI"/>
            <w:sz w:val="20"/>
            <w:szCs w:val="20"/>
          </w:rPr>
          <w:id w:val="62849707"/>
          <w:placeholder>
            <w:docPart w:val="E24D3A24D7A0465694010946BC2B6D32"/>
          </w:placeholder>
          <w:showingPlcHdr/>
        </w:sdtPr>
        <w:sdtEndPr/>
        <w:sdtContent>
          <w:r w:rsidR="003E2C2F" w:rsidRPr="004A63EB">
            <w:rPr>
              <w:rFonts w:ascii="Segoe UI" w:eastAsia="Calibri" w:hAnsi="Segoe UI" w:cs="Segoe UI"/>
              <w:color w:val="808080" w:themeColor="background1" w:themeShade="80"/>
              <w:sz w:val="20"/>
              <w:szCs w:val="20"/>
              <w:highlight w:val="yellow"/>
            </w:rPr>
            <w:t>Haga clic aquí para escribir texto.</w:t>
          </w:r>
        </w:sdtContent>
      </w:sdt>
      <w:r w:rsidR="003E2C2F" w:rsidRPr="003E2C2F">
        <w:rPr>
          <w:rFonts w:ascii="Segoe UI" w:hAnsi="Segoe UI" w:cs="Segoe UI"/>
          <w:sz w:val="20"/>
          <w:szCs w:val="20"/>
        </w:rPr>
        <w:t xml:space="preserve">, </w:t>
      </w:r>
      <w:r w:rsidRPr="004A63EB">
        <w:rPr>
          <w:rFonts w:ascii="Segoe UI" w:hAnsi="Segoe UI" w:cs="Segoe UI"/>
          <w:sz w:val="20"/>
          <w:szCs w:val="20"/>
        </w:rPr>
        <w:t xml:space="preserve">y en caso de que me sea aceptada por </w:t>
      </w:r>
      <w:r w:rsidR="003E2C2F">
        <w:rPr>
          <w:rFonts w:ascii="Segoe UI" w:eastAsia="Calibri" w:hAnsi="Segoe UI" w:cs="Segoe UI"/>
          <w:b/>
          <w:sz w:val="20"/>
          <w:szCs w:val="20"/>
          <w:lang w:val="es-ES_tradnl"/>
        </w:rPr>
        <w:t>INNPULSA COLOMBIA</w:t>
      </w:r>
      <w:r w:rsidRPr="004A63EB">
        <w:rPr>
          <w:rFonts w:ascii="Segoe UI" w:hAnsi="Segoe UI" w:cs="Segoe UI"/>
          <w:sz w:val="20"/>
          <w:szCs w:val="20"/>
        </w:rPr>
        <w:t xml:space="preserve">, me comprometo a firmar el contrato correspondiente y, Declaro: </w:t>
      </w:r>
    </w:p>
    <w:p w14:paraId="5E0B5E4D" w14:textId="581BC627"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752DA41C" w14:textId="6DA76140"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72FDB4D7" w14:textId="411FA51C"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0A0F80E3" w14:textId="2BD7AAAE"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0FD043C8" w14:textId="75606DAA"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sidR="007B5256">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w:t>
      </w:r>
      <w:r w:rsidRPr="004A63EB">
        <w:rPr>
          <w:rFonts w:ascii="Segoe UI" w:hAnsi="Segoe UI" w:cs="Segoe UI"/>
          <w:sz w:val="20"/>
          <w:szCs w:val="20"/>
        </w:rPr>
        <w:lastRenderedPageBreak/>
        <w:t>por la Ley 1581 de 2012, por lo tanto, ante cualquier incumplimiento de dichos deberes y obligaciones responderé de manera directa y exclusiva.</w:t>
      </w:r>
    </w:p>
    <w:p w14:paraId="43C515CA" w14:textId="5F6361CF" w:rsidR="000316DF"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10" w:history="1">
        <w:r w:rsidR="007B5256" w:rsidRPr="003A04EB">
          <w:rPr>
            <w:rStyle w:val="Hipervnculo"/>
            <w:rFonts w:ascii="Segoe UI" w:hAnsi="Segoe UI" w:cs="Segoe UI"/>
            <w:sz w:val="20"/>
            <w:szCs w:val="20"/>
          </w:rPr>
          <w:t>www.fiducoldex.com.co</w:t>
        </w:r>
      </w:hyperlink>
      <w:r w:rsidRPr="004A63EB">
        <w:rPr>
          <w:rFonts w:ascii="Segoe UI" w:hAnsi="Segoe UI" w:cs="Segoe UI"/>
          <w:sz w:val="20"/>
          <w:szCs w:val="20"/>
        </w:rPr>
        <w:t>)</w:t>
      </w:r>
      <w:r w:rsidR="57CD4F89" w:rsidRPr="004A63EB">
        <w:rPr>
          <w:rFonts w:ascii="Segoe UI" w:hAnsi="Segoe UI" w:cs="Segoe UI"/>
          <w:sz w:val="20"/>
          <w:szCs w:val="20"/>
        </w:rPr>
        <w:t>.</w:t>
      </w:r>
    </w:p>
    <w:p w14:paraId="5D1F577A" w14:textId="507A4B3E" w:rsidR="007B5256" w:rsidRDefault="007B5256" w:rsidP="0055063F">
      <w:pPr>
        <w:pStyle w:val="Prrafodelista"/>
        <w:numPr>
          <w:ilvl w:val="0"/>
          <w:numId w:val="4"/>
        </w:numPr>
        <w:spacing w:before="240" w:after="0"/>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2AF5AC0B" w14:textId="77777777" w:rsidR="00DB0C7F" w:rsidRPr="004A63EB" w:rsidRDefault="00DB0C7F" w:rsidP="00DB0C7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7AE1C0D1" w14:textId="1C0CB9C4"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Que en caso de </w:t>
      </w:r>
      <w:r w:rsidR="00DB0C7F">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B8DDE6" w14:textId="1E2DE30B"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5025C614" w14:textId="7BBE3109"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w:t>
      </w:r>
      <w:r w:rsidR="46FD6105" w:rsidRPr="004A63EB">
        <w:rPr>
          <w:rFonts w:ascii="Segoe UI" w:hAnsi="Segoe UI" w:cs="Segoe UI"/>
          <w:sz w:val="20"/>
          <w:szCs w:val="20"/>
        </w:rPr>
        <w:t xml:space="preserve"> como</w:t>
      </w:r>
      <w:r w:rsidRPr="004A63EB">
        <w:rPr>
          <w:rFonts w:ascii="Segoe UI" w:hAnsi="Segoe UI" w:cs="Segoe UI"/>
          <w:sz w:val="20"/>
          <w:szCs w:val="20"/>
        </w:rPr>
        <w:t xml:space="preserve"> proponente no </w:t>
      </w:r>
      <w:r w:rsidR="46FD6105" w:rsidRPr="004A63EB">
        <w:rPr>
          <w:rFonts w:ascii="Segoe UI" w:hAnsi="Segoe UI" w:cs="Segoe UI"/>
          <w:sz w:val="20"/>
          <w:szCs w:val="20"/>
        </w:rPr>
        <w:t>estoy</w:t>
      </w:r>
      <w:r w:rsidRPr="004A63EB">
        <w:rPr>
          <w:rFonts w:ascii="Segoe UI" w:hAnsi="Segoe UI" w:cs="Segoe UI"/>
          <w:sz w:val="20"/>
          <w:szCs w:val="20"/>
        </w:rPr>
        <w:t xml:space="preserve"> reportado en el último Boletín de responsables Fiscales vigente a la fecha de la presentación de la propuesta, expedido por la Contraloría General de la República.</w:t>
      </w:r>
    </w:p>
    <w:p w14:paraId="542CBB1D" w14:textId="1B5C01FE"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712D8AF9" w14:textId="5551F28E" w:rsidR="000316DF" w:rsidRPr="004A63EB" w:rsidRDefault="124E0E8C" w:rsidP="31D6BAED">
      <w:pPr>
        <w:pStyle w:val="Prrafodelista"/>
        <w:numPr>
          <w:ilvl w:val="0"/>
          <w:numId w:val="4"/>
        </w:numPr>
        <w:spacing w:before="240" w:after="0"/>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7B397102" w14:textId="5961A3AD"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Que la propuesta tiene una vigencia mínima de </w:t>
      </w:r>
      <w:r w:rsidR="439C0DF1" w:rsidRPr="004A63EB">
        <w:rPr>
          <w:rFonts w:ascii="Segoe UI" w:hAnsi="Segoe UI" w:cs="Segoe UI"/>
          <w:sz w:val="20"/>
          <w:szCs w:val="20"/>
        </w:rPr>
        <w:t>cuatro</w:t>
      </w:r>
      <w:r w:rsidRPr="004A63EB">
        <w:rPr>
          <w:rFonts w:ascii="Segoe UI" w:hAnsi="Segoe UI" w:cs="Segoe UI"/>
          <w:sz w:val="20"/>
          <w:szCs w:val="20"/>
        </w:rPr>
        <w:t xml:space="preserve"> (</w:t>
      </w:r>
      <w:r w:rsidR="439C0DF1" w:rsidRPr="004A63EB">
        <w:rPr>
          <w:rFonts w:ascii="Segoe UI" w:hAnsi="Segoe UI" w:cs="Segoe UI"/>
          <w:sz w:val="20"/>
          <w:szCs w:val="20"/>
        </w:rPr>
        <w:t>4</w:t>
      </w:r>
      <w:r w:rsidRPr="004A63EB">
        <w:rPr>
          <w:rFonts w:ascii="Segoe UI" w:hAnsi="Segoe UI" w:cs="Segoe UI"/>
          <w:sz w:val="20"/>
          <w:szCs w:val="20"/>
        </w:rPr>
        <w:t>) meses contados a partir de la fecha de su presentación.</w:t>
      </w:r>
    </w:p>
    <w:p w14:paraId="65B151FC" w14:textId="72494FAC"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la propuesta consta de (</w:t>
      </w:r>
      <w:sdt>
        <w:sdtPr>
          <w:rPr>
            <w:rFonts w:ascii="Segoe UI" w:eastAsia="Calibri" w:hAnsi="Segoe UI" w:cs="Segoe UI"/>
            <w:sz w:val="20"/>
            <w:szCs w:val="20"/>
          </w:rPr>
          <w:id w:val="-1972898544"/>
          <w:placeholder>
            <w:docPart w:val="570B5FC8EA82477FB2C1AE037E1D4833"/>
          </w:placeholder>
          <w:showingPlcHdr/>
        </w:sdtPr>
        <w:sdtEndPr/>
        <w:sdtContent>
          <w:r w:rsidR="003E2C2F">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folios debidamente numerados.</w:t>
      </w:r>
    </w:p>
    <w:p w14:paraId="5EA31EEA" w14:textId="56C8AC13" w:rsidR="006E6E54"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Pr>
          <w:rFonts w:ascii="Segoe UI" w:hAnsi="Segoe UI" w:cs="Segoe UI"/>
          <w:sz w:val="20"/>
          <w:szCs w:val="20"/>
        </w:rPr>
        <w:t xml:space="preserve">el resultado de este </w:t>
      </w:r>
      <w:r w:rsidRPr="004A63EB">
        <w:rPr>
          <w:rFonts w:ascii="Segoe UI" w:hAnsi="Segoe UI" w:cs="Segoe UI"/>
          <w:sz w:val="20"/>
          <w:szCs w:val="20"/>
        </w:rPr>
        <w:t xml:space="preserve">sea </w:t>
      </w:r>
      <w:r w:rsidR="00BD46B2" w:rsidRPr="004A63EB">
        <w:rPr>
          <w:rFonts w:ascii="Segoe UI" w:hAnsi="Segoe UI" w:cs="Segoe UI"/>
          <w:sz w:val="20"/>
          <w:szCs w:val="20"/>
        </w:rPr>
        <w:t>satisfactorio</w:t>
      </w:r>
      <w:r w:rsidRPr="004A63EB">
        <w:rPr>
          <w:rFonts w:ascii="Segoe UI" w:hAnsi="Segoe UI" w:cs="Segoe UI"/>
          <w:sz w:val="20"/>
          <w:szCs w:val="20"/>
        </w:rPr>
        <w:t xml:space="preserve"> para poder suscribir el contrato.</w:t>
      </w:r>
    </w:p>
    <w:p w14:paraId="32E5E634" w14:textId="77777777" w:rsidR="000316DF" w:rsidRDefault="6BABF6DD"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23154F5" w14:textId="3C2AEA98" w:rsidR="003E2C2F" w:rsidRPr="003E2C2F" w:rsidRDefault="003E2C2F" w:rsidP="003E2C2F">
      <w:pPr>
        <w:pStyle w:val="Prrafodelista"/>
        <w:numPr>
          <w:ilvl w:val="0"/>
          <w:numId w:val="4"/>
        </w:numPr>
        <w:rPr>
          <w:rFonts w:ascii="Segoe UI" w:hAnsi="Segoe UI" w:cs="Segoe UI"/>
          <w:sz w:val="20"/>
          <w:szCs w:val="20"/>
        </w:rPr>
      </w:pPr>
      <w:r w:rsidRPr="003E2C2F">
        <w:rPr>
          <w:rFonts w:ascii="Segoe UI" w:hAnsi="Segoe UI" w:cs="Segoe UI"/>
          <w:sz w:val="20"/>
          <w:szCs w:val="20"/>
        </w:rPr>
        <w:lastRenderedPageBreak/>
        <w:t xml:space="preserve">Que las actividades presentadas en la propuesta no han sido cofinanciadas con recursos públicos operados por </w:t>
      </w:r>
      <w:r w:rsidRPr="003E2C2F">
        <w:rPr>
          <w:rFonts w:ascii="Segoe UI" w:hAnsi="Segoe UI" w:cs="Segoe UI"/>
          <w:b/>
          <w:bCs/>
          <w:sz w:val="20"/>
          <w:szCs w:val="20"/>
        </w:rPr>
        <w:t>INNPULSA COLOMBIA</w:t>
      </w:r>
      <w:r w:rsidRPr="003E2C2F">
        <w:rPr>
          <w:rFonts w:ascii="Segoe UI" w:hAnsi="Segoe UI" w:cs="Segoe UI"/>
          <w:sz w:val="20"/>
          <w:szCs w:val="20"/>
        </w:rPr>
        <w:t>, o por otras entidades públicas o privadas, y con el mismo objeto.</w:t>
      </w:r>
    </w:p>
    <w:p w14:paraId="4AC09F17" w14:textId="299389D2" w:rsidR="0025169C" w:rsidRPr="004A63EB" w:rsidRDefault="4887CABF"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291AA1FB" w14:textId="1EA035EE" w:rsidR="000B7547" w:rsidRPr="004A63EB" w:rsidRDefault="3C92B358" w:rsidP="0055063F">
      <w:pPr>
        <w:pStyle w:val="Prrafodelista"/>
        <w:numPr>
          <w:ilvl w:val="0"/>
          <w:numId w:val="4"/>
        </w:numPr>
        <w:spacing w:before="240" w:after="0"/>
        <w:ind w:right="-93"/>
        <w:jc w:val="both"/>
        <w:rPr>
          <w:rFonts w:ascii="Segoe UI" w:eastAsia="Arial" w:hAnsi="Segoe UI" w:cs="Segoe UI"/>
          <w:sz w:val="20"/>
          <w:szCs w:val="20"/>
        </w:rPr>
      </w:pPr>
      <w:r w:rsidRPr="004A63EB">
        <w:rPr>
          <w:rFonts w:ascii="Segoe UI" w:eastAsia="Arial" w:hAnsi="Segoe UI" w:cs="Segoe UI"/>
          <w:sz w:val="20"/>
          <w:szCs w:val="20"/>
        </w:rPr>
        <w:t xml:space="preserve">El proponente apoyará la acción del Estado Colombiano y particularmente a la </w:t>
      </w:r>
      <w:r w:rsidRPr="004A63EB">
        <w:rPr>
          <w:rFonts w:ascii="Segoe UI" w:eastAsia="Arial" w:hAnsi="Segoe UI" w:cs="Segoe UI"/>
          <w:b/>
          <w:bCs/>
          <w:sz w:val="20"/>
          <w:szCs w:val="20"/>
        </w:rPr>
        <w:t xml:space="preserve">FIDUCIARIA COLOMBIANA DE COMERCIO EXTERIOR S.A. – FIDUCOLDEX S.A.- VOCERA DEL FIDEICOMISO </w:t>
      </w:r>
      <w:r w:rsidR="003E2C2F">
        <w:rPr>
          <w:rFonts w:ascii="Segoe UI" w:eastAsia="Calibri" w:hAnsi="Segoe UI" w:cs="Segoe UI"/>
          <w:b/>
          <w:sz w:val="20"/>
          <w:szCs w:val="20"/>
          <w:lang w:val="es-ES_tradnl"/>
        </w:rPr>
        <w:t>INNPULSA COLOMBIA</w:t>
      </w:r>
      <w:r w:rsidRPr="004A63EB">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6CD1523C" w14:textId="77777777" w:rsidR="003E2C2F" w:rsidRPr="003E2C2F" w:rsidRDefault="3C92B358" w:rsidP="1DD6297F">
      <w:pPr>
        <w:pStyle w:val="Prrafodelista"/>
        <w:numPr>
          <w:ilvl w:val="0"/>
          <w:numId w:val="4"/>
        </w:numPr>
        <w:spacing w:before="240" w:after="0"/>
        <w:ind w:right="-93"/>
        <w:jc w:val="both"/>
        <w:rPr>
          <w:rFonts w:ascii="Segoe UI" w:eastAsiaTheme="minorEastAsia" w:hAnsi="Segoe UI" w:cs="Segoe UI"/>
          <w:color w:val="000000" w:themeColor="text1"/>
          <w:sz w:val="20"/>
          <w:szCs w:val="20"/>
        </w:rPr>
      </w:pPr>
      <w:r w:rsidRPr="004A63EB">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Pr>
          <w:rFonts w:ascii="Segoe UI" w:eastAsia="Arial" w:hAnsi="Segoe UI" w:cs="Segoe UI"/>
          <w:sz w:val="20"/>
          <w:szCs w:val="20"/>
        </w:rPr>
        <w:t xml:space="preserve">como </w:t>
      </w:r>
      <w:r w:rsidRPr="004A63EB">
        <w:rPr>
          <w:rFonts w:ascii="Segoe UI" w:eastAsia="Arial" w:hAnsi="Segoe UI" w:cs="Segoe UI"/>
          <w:sz w:val="20"/>
          <w:szCs w:val="20"/>
        </w:rPr>
        <w:t>fuente de información legalmente establecid</w:t>
      </w:r>
      <w:r w:rsidR="00BD46B2">
        <w:rPr>
          <w:rFonts w:ascii="Segoe UI" w:eastAsia="Arial" w:hAnsi="Segoe UI" w:cs="Segoe UI"/>
          <w:sz w:val="20"/>
          <w:szCs w:val="20"/>
        </w:rPr>
        <w:t>as.</w:t>
      </w:r>
    </w:p>
    <w:p w14:paraId="6BFB5068" w14:textId="1D2E549E" w:rsidR="00383FBF" w:rsidRDefault="003E2C2F" w:rsidP="00383FBF">
      <w:pPr>
        <w:pStyle w:val="Prrafodelista"/>
        <w:numPr>
          <w:ilvl w:val="0"/>
          <w:numId w:val="4"/>
        </w:numPr>
        <w:rPr>
          <w:rFonts w:ascii="Segoe UI" w:eastAsia="Arial" w:hAnsi="Segoe UI" w:cs="Segoe UI"/>
          <w:color w:val="FF0000"/>
          <w:sz w:val="20"/>
          <w:szCs w:val="20"/>
        </w:rPr>
      </w:pPr>
      <w:r w:rsidRPr="003E2C2F">
        <w:rPr>
          <w:rFonts w:ascii="Segoe UI" w:eastAsia="Arial" w:hAnsi="Segoe UI" w:cs="Segoe UI"/>
          <w:color w:val="FF0000"/>
          <w:sz w:val="20"/>
          <w:szCs w:val="20"/>
        </w:rPr>
        <w:t>Que autoriz</w:t>
      </w:r>
      <w:r w:rsidR="00BE68A0">
        <w:rPr>
          <w:rFonts w:ascii="Segoe UI" w:eastAsia="Arial" w:hAnsi="Segoe UI" w:cs="Segoe UI"/>
          <w:color w:val="FF0000"/>
          <w:sz w:val="20"/>
          <w:szCs w:val="20"/>
        </w:rPr>
        <w:t>o</w:t>
      </w:r>
      <w:r w:rsidRPr="003E2C2F">
        <w:rPr>
          <w:rFonts w:ascii="Segoe UI" w:eastAsia="Arial" w:hAnsi="Segoe UI" w:cs="Segoe UI"/>
          <w:color w:val="FF0000"/>
          <w:sz w:val="20"/>
          <w:szCs w:val="20"/>
        </w:rPr>
        <w:t xml:space="preserve"> se evalúe la propuesta presentada para otras regiones, en el evento en el que no se me ha adjudicado la Región para la cual presente propuesta</w:t>
      </w:r>
      <w:r>
        <w:rPr>
          <w:rFonts w:ascii="Segoe UI" w:eastAsia="Arial" w:hAnsi="Segoe UI" w:cs="Segoe UI"/>
          <w:color w:val="FF0000"/>
          <w:sz w:val="20"/>
          <w:szCs w:val="20"/>
        </w:rPr>
        <w:t xml:space="preserve"> </w:t>
      </w:r>
      <w:r w:rsidR="00383FBF" w:rsidRPr="00383FBF">
        <w:rPr>
          <w:rFonts w:ascii="Segoe UI" w:eastAsia="Arial" w:hAnsi="Segoe UI" w:cs="Segoe UI"/>
          <w:color w:val="FF0000"/>
          <w:sz w:val="20"/>
          <w:szCs w:val="20"/>
        </w:rPr>
        <w:t>y cumpla los requisitos para tal efecto</w:t>
      </w:r>
      <w:r w:rsidR="00383FBF">
        <w:rPr>
          <w:rFonts w:ascii="Segoe UI" w:eastAsia="Arial" w:hAnsi="Segoe UI" w:cs="Segoe UI"/>
          <w:color w:val="FF0000"/>
          <w:sz w:val="20"/>
          <w:szCs w:val="20"/>
        </w:rPr>
        <w:t>,</w:t>
      </w:r>
      <w:r w:rsidR="00383FBF" w:rsidRPr="00383FBF">
        <w:rPr>
          <w:rFonts w:ascii="Segoe UI" w:eastAsia="Arial" w:hAnsi="Segoe UI" w:cs="Segoe UI"/>
          <w:color w:val="FF0000"/>
          <w:sz w:val="20"/>
          <w:szCs w:val="20"/>
        </w:rPr>
        <w:t xml:space="preserve"> </w:t>
      </w:r>
      <w:r>
        <w:rPr>
          <w:rFonts w:ascii="Segoe UI" w:eastAsia="Arial" w:hAnsi="Segoe UI" w:cs="Segoe UI"/>
          <w:color w:val="FF0000"/>
          <w:sz w:val="20"/>
          <w:szCs w:val="20"/>
        </w:rPr>
        <w:t>de conformidad con lo establecido en la nota uno del numeral 4.1.3 de los términos de referencia de la invitación</w:t>
      </w:r>
      <w:r w:rsidRPr="003E2C2F">
        <w:rPr>
          <w:rFonts w:ascii="Segoe UI" w:eastAsia="Arial" w:hAnsi="Segoe UI" w:cs="Segoe UI"/>
          <w:color w:val="FF0000"/>
          <w:sz w:val="20"/>
          <w:szCs w:val="20"/>
        </w:rPr>
        <w:t>.</w:t>
      </w:r>
    </w:p>
    <w:p w14:paraId="0E446EFF" w14:textId="77777777" w:rsidR="00383FBF" w:rsidRPr="00383FBF" w:rsidRDefault="00383FBF" w:rsidP="00383FBF">
      <w:pPr>
        <w:pStyle w:val="Prrafodelista"/>
        <w:ind w:left="578"/>
        <w:rPr>
          <w:rFonts w:ascii="Segoe UI" w:eastAsia="Arial" w:hAnsi="Segoe UI" w:cs="Segoe UI"/>
          <w:color w:val="FF0000"/>
          <w:sz w:val="20"/>
          <w:szCs w:val="20"/>
        </w:rPr>
      </w:pPr>
    </w:p>
    <w:p w14:paraId="67D4263C" w14:textId="7919D52F" w:rsidR="006E6E54" w:rsidRPr="004A63EB" w:rsidRDefault="000316DF" w:rsidP="0055063F">
      <w:pPr>
        <w:pStyle w:val="Prrafodelista"/>
        <w:spacing w:before="240"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166D84C9" w14:textId="028BCBF6" w:rsidR="005651EA" w:rsidRPr="004A63EB" w:rsidRDefault="005651EA" w:rsidP="0055063F">
      <w:pPr>
        <w:pStyle w:val="Prrafodelista"/>
        <w:spacing w:before="240" w:after="0"/>
        <w:ind w:left="-142" w:right="-93"/>
        <w:jc w:val="both"/>
        <w:rPr>
          <w:rFonts w:ascii="Segoe UI" w:hAnsi="Segoe UI" w:cs="Segoe UI"/>
          <w:sz w:val="20"/>
          <w:szCs w:val="20"/>
        </w:rPr>
      </w:pPr>
    </w:p>
    <w:p w14:paraId="3030C94B" w14:textId="45B3158C"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End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005651EA" w:rsidRPr="004A63EB">
        <w:rPr>
          <w:rFonts w:ascii="Segoe UI" w:hAnsi="Segoe UI" w:cs="Segoe UI"/>
          <w:sz w:val="20"/>
          <w:szCs w:val="20"/>
        </w:rPr>
        <w:fldChar w:fldCharType="begin"/>
      </w:r>
      <w:r w:rsidR="005651EA" w:rsidRPr="004A63EB">
        <w:rPr>
          <w:rFonts w:ascii="Segoe UI" w:hAnsi="Segoe UI" w:cs="Segoe UI"/>
          <w:sz w:val="20"/>
          <w:szCs w:val="20"/>
        </w:rPr>
        <w:instrText xml:space="preserve"> =  \* MERGEFORMAT </w:instrText>
      </w:r>
      <w:r w:rsidR="005651EA" w:rsidRPr="004A63EB">
        <w:rPr>
          <w:rFonts w:ascii="Segoe UI" w:hAnsi="Segoe UI" w:cs="Segoe UI"/>
          <w:sz w:val="20"/>
          <w:szCs w:val="20"/>
        </w:rPr>
        <w:fldChar w:fldCharType="end"/>
      </w:r>
    </w:p>
    <w:p w14:paraId="551BCA20" w14:textId="0B7C572F"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End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1BB15523" w14:textId="029C8A12"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Teléfono(s)</w:t>
      </w:r>
      <w:r w:rsidR="007B76C5" w:rsidRPr="004A63EB">
        <w:rPr>
          <w:rFonts w:ascii="Segoe UI" w:hAnsi="Segoe UI" w:cs="Segoe UI"/>
          <w:sz w:val="20"/>
          <w:szCs w:val="20"/>
        </w:rPr>
        <w:t xml:space="preserve"> y fax</w:t>
      </w:r>
      <w:r w:rsidRPr="004A63EB">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End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3F0C3FB3" w14:textId="4E4149C9" w:rsidR="006E6E54" w:rsidRPr="004A63EB" w:rsidRDefault="000316DF" w:rsidP="0055063F">
      <w:pPr>
        <w:pStyle w:val="Prrafodelista"/>
        <w:tabs>
          <w:tab w:val="left" w:pos="7230"/>
        </w:tabs>
        <w:spacing w:before="240" w:after="0"/>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EndPr/>
        <w:sdtContent>
          <w:r w:rsidR="005651EA" w:rsidRPr="004A63EB">
            <w:rPr>
              <w:rFonts w:ascii="Segoe UI" w:eastAsia="Calibri" w:hAnsi="Segoe UI" w:cs="Segoe UI"/>
              <w:color w:val="808080"/>
              <w:sz w:val="20"/>
              <w:szCs w:val="20"/>
              <w:highlight w:val="yellow"/>
            </w:rPr>
            <w:t>Haga clic aquí para escribir texto.</w:t>
          </w:r>
        </w:sdtContent>
      </w:sdt>
    </w:p>
    <w:p w14:paraId="24FF33C9" w14:textId="77777777" w:rsidR="005651EA" w:rsidRPr="004A63EB" w:rsidRDefault="005651EA" w:rsidP="0055063F">
      <w:pPr>
        <w:pStyle w:val="Prrafodelista"/>
        <w:tabs>
          <w:tab w:val="left" w:pos="7230"/>
        </w:tabs>
        <w:spacing w:before="240" w:after="0"/>
        <w:ind w:left="-142" w:right="-93"/>
        <w:jc w:val="both"/>
        <w:rPr>
          <w:rFonts w:ascii="Segoe UI" w:hAnsi="Segoe UI" w:cs="Segoe UI"/>
          <w:sz w:val="20"/>
          <w:szCs w:val="20"/>
        </w:rPr>
      </w:pPr>
    </w:p>
    <w:p w14:paraId="53F49962" w14:textId="75733624" w:rsidR="006E6E54" w:rsidRPr="004A63EB" w:rsidRDefault="000316DF" w:rsidP="0055063F">
      <w:pPr>
        <w:pStyle w:val="Prrafodelista"/>
        <w:tabs>
          <w:tab w:val="left" w:pos="7230"/>
        </w:tabs>
        <w:spacing w:before="240"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69AD18E5" w14:textId="2383939F" w:rsidR="006E6E54" w:rsidRPr="004A63EB" w:rsidRDefault="006E6E54" w:rsidP="0055063F">
      <w:pPr>
        <w:pStyle w:val="Prrafodelista"/>
        <w:tabs>
          <w:tab w:val="left" w:pos="7230"/>
        </w:tabs>
        <w:spacing w:before="240" w:after="0"/>
        <w:ind w:left="-142" w:right="-93"/>
        <w:jc w:val="both"/>
        <w:rPr>
          <w:rFonts w:ascii="Segoe UI" w:hAnsi="Segoe UI" w:cs="Segoe UI"/>
          <w:sz w:val="20"/>
          <w:szCs w:val="20"/>
        </w:rPr>
      </w:pPr>
    </w:p>
    <w:p w14:paraId="09C2FB81" w14:textId="183734F2" w:rsidR="005651EA" w:rsidRPr="004A63EB" w:rsidRDefault="005651EA" w:rsidP="0055063F">
      <w:pPr>
        <w:pStyle w:val="Prrafodelista"/>
        <w:tabs>
          <w:tab w:val="left" w:pos="7230"/>
        </w:tabs>
        <w:spacing w:before="240" w:after="0"/>
        <w:ind w:left="-142" w:right="-93"/>
        <w:jc w:val="both"/>
        <w:rPr>
          <w:rFonts w:ascii="Segoe UI" w:hAnsi="Segoe UI" w:cs="Segoe UI"/>
          <w:sz w:val="20"/>
          <w:szCs w:val="20"/>
        </w:rPr>
      </w:pPr>
    </w:p>
    <w:p w14:paraId="18F6DA6B" w14:textId="77777777" w:rsidR="005651EA" w:rsidRPr="004A63EB" w:rsidRDefault="005651EA" w:rsidP="0055063F">
      <w:pPr>
        <w:pStyle w:val="Prrafodelista"/>
        <w:tabs>
          <w:tab w:val="left" w:pos="7230"/>
        </w:tabs>
        <w:spacing w:before="240" w:after="0"/>
        <w:ind w:left="-142" w:right="-93"/>
        <w:jc w:val="both"/>
        <w:rPr>
          <w:rFonts w:ascii="Segoe UI" w:hAnsi="Segoe UI" w:cs="Segoe UI"/>
          <w:sz w:val="20"/>
          <w:szCs w:val="20"/>
        </w:rPr>
      </w:pPr>
    </w:p>
    <w:p w14:paraId="30A0F04B" w14:textId="77777777"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292F44B0" w14:textId="77777777" w:rsidR="006E6E54" w:rsidRPr="004A63EB" w:rsidRDefault="006E6E54" w:rsidP="0055063F">
      <w:pPr>
        <w:pStyle w:val="Prrafodelista"/>
        <w:tabs>
          <w:tab w:val="left" w:pos="7230"/>
        </w:tabs>
        <w:spacing w:before="240" w:after="0"/>
        <w:ind w:left="-142" w:right="-93"/>
        <w:jc w:val="both"/>
        <w:rPr>
          <w:rFonts w:ascii="Segoe UI" w:hAnsi="Segoe UI" w:cs="Segoe UI"/>
          <w:sz w:val="20"/>
          <w:szCs w:val="20"/>
        </w:rPr>
      </w:pPr>
    </w:p>
    <w:p w14:paraId="156AECCE" w14:textId="7B591A94"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EndPr/>
        <w:sdtContent>
          <w:r w:rsidR="005651EA" w:rsidRPr="004A63EB">
            <w:rPr>
              <w:rFonts w:ascii="Segoe UI" w:eastAsia="Calibri" w:hAnsi="Segoe UI" w:cs="Segoe UI"/>
              <w:color w:val="808080"/>
              <w:sz w:val="20"/>
              <w:szCs w:val="20"/>
              <w:highlight w:val="yellow"/>
            </w:rPr>
            <w:t>Haga clic aquí para escribir texto.</w:t>
          </w:r>
        </w:sdtContent>
      </w:sdt>
    </w:p>
    <w:p w14:paraId="493AC88B" w14:textId="3042ED99"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C.C. Nº </w:t>
      </w:r>
      <w:sdt>
        <w:sdtPr>
          <w:rPr>
            <w:rFonts w:ascii="Segoe UI" w:eastAsia="Calibri" w:hAnsi="Segoe UI" w:cs="Segoe UI"/>
            <w:sz w:val="20"/>
            <w:szCs w:val="20"/>
          </w:rPr>
          <w:id w:val="316001640"/>
          <w:placeholder>
            <w:docPart w:val="D67B9B72AB5347199CCCD8D703EE0D9D"/>
          </w:placeholder>
          <w:showingPlcHdr/>
        </w:sdtPr>
        <w:sdtEnd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Pr="004A63EB">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EndPr/>
        <w:sdtContent>
          <w:r w:rsidR="005651EA" w:rsidRPr="004A63EB">
            <w:rPr>
              <w:rFonts w:ascii="Segoe UI" w:eastAsia="Calibri" w:hAnsi="Segoe UI" w:cs="Segoe UI"/>
              <w:color w:val="808080"/>
              <w:sz w:val="20"/>
              <w:szCs w:val="20"/>
              <w:highlight w:val="yellow"/>
            </w:rPr>
            <w:t>Haga clic aquí para escribir texto.</w:t>
          </w:r>
        </w:sdtContent>
      </w:sdt>
    </w:p>
    <w:p w14:paraId="2F08D49A" w14:textId="61816826"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EndPr/>
        <w:sdtContent>
          <w:r w:rsidR="005651EA" w:rsidRPr="004A63EB">
            <w:rPr>
              <w:rFonts w:ascii="Segoe UI" w:eastAsia="Calibri" w:hAnsi="Segoe UI" w:cs="Segoe UI"/>
              <w:color w:val="808080"/>
              <w:sz w:val="20"/>
              <w:szCs w:val="20"/>
              <w:highlight w:val="yellow"/>
            </w:rPr>
            <w:t>Haga clic aquí para escribir texto.</w:t>
          </w:r>
        </w:sdtContent>
      </w:sdt>
    </w:p>
    <w:p w14:paraId="6A572382" w14:textId="5F0E6D29" w:rsidR="006E6E54" w:rsidRPr="004A63EB" w:rsidRDefault="000316DF" w:rsidP="0055063F">
      <w:pPr>
        <w:pStyle w:val="Prrafodelista"/>
        <w:tabs>
          <w:tab w:val="left" w:pos="7230"/>
        </w:tabs>
        <w:spacing w:before="240" w:after="0"/>
        <w:ind w:left="-142" w:right="-93"/>
        <w:jc w:val="both"/>
        <w:rPr>
          <w:rFonts w:ascii="Segoe UI" w:hAnsi="Segoe UI" w:cs="Segoe UI"/>
          <w:color w:val="FF0000"/>
          <w:sz w:val="20"/>
          <w:szCs w:val="20"/>
        </w:rPr>
      </w:pPr>
      <w:r w:rsidRPr="004A63EB">
        <w:rPr>
          <w:rFonts w:ascii="Segoe UI" w:hAnsi="Segoe UI" w:cs="Segoe UI"/>
          <w:sz w:val="20"/>
          <w:szCs w:val="20"/>
        </w:rPr>
        <w:t xml:space="preserve">Nit: </w:t>
      </w:r>
      <w:sdt>
        <w:sdtPr>
          <w:rPr>
            <w:rFonts w:ascii="Segoe UI" w:eastAsia="Calibri" w:hAnsi="Segoe UI" w:cs="Segoe UI"/>
            <w:sz w:val="20"/>
            <w:szCs w:val="20"/>
          </w:rPr>
          <w:id w:val="55984516"/>
          <w:placeholder>
            <w:docPart w:val="E1E454E58CAE443D8A5A1EA0AE00541D"/>
          </w:placeholder>
          <w:showingPlcHdr/>
        </w:sdtPr>
        <w:sdtEndPr/>
        <w:sdtContent>
          <w:r w:rsidR="005651EA" w:rsidRPr="004A63EB">
            <w:rPr>
              <w:rFonts w:ascii="Segoe UI" w:eastAsia="Calibri" w:hAnsi="Segoe UI" w:cs="Segoe UI"/>
              <w:color w:val="808080"/>
              <w:sz w:val="20"/>
              <w:szCs w:val="20"/>
              <w:highlight w:val="yellow"/>
            </w:rPr>
            <w:t>Haga clic aquí para escribir texto.</w:t>
          </w:r>
        </w:sdtContent>
      </w:sdt>
    </w:p>
    <w:sectPr w:rsidR="006E6E54" w:rsidRPr="004A63EB" w:rsidSect="007B76C5">
      <w:head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95E34" w14:textId="77777777" w:rsidR="009D0D5A" w:rsidRDefault="009D0D5A" w:rsidP="000316DF">
      <w:pPr>
        <w:spacing w:after="0" w:line="240" w:lineRule="auto"/>
      </w:pPr>
      <w:r>
        <w:separator/>
      </w:r>
    </w:p>
  </w:endnote>
  <w:endnote w:type="continuationSeparator" w:id="0">
    <w:p w14:paraId="4952BF4C" w14:textId="77777777" w:rsidR="009D0D5A" w:rsidRDefault="009D0D5A" w:rsidP="000316DF">
      <w:pPr>
        <w:spacing w:after="0" w:line="240" w:lineRule="auto"/>
      </w:pPr>
      <w:r>
        <w:continuationSeparator/>
      </w:r>
    </w:p>
  </w:endnote>
  <w:endnote w:type="continuationNotice" w:id="1">
    <w:p w14:paraId="34518055" w14:textId="77777777" w:rsidR="009D0D5A" w:rsidRDefault="009D0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71B09" w14:textId="77777777" w:rsidR="009D0D5A" w:rsidRDefault="009D0D5A" w:rsidP="000316DF">
      <w:pPr>
        <w:spacing w:after="0" w:line="240" w:lineRule="auto"/>
      </w:pPr>
      <w:r>
        <w:separator/>
      </w:r>
    </w:p>
  </w:footnote>
  <w:footnote w:type="continuationSeparator" w:id="0">
    <w:p w14:paraId="0C06A517" w14:textId="77777777" w:rsidR="009D0D5A" w:rsidRDefault="009D0D5A" w:rsidP="000316DF">
      <w:pPr>
        <w:spacing w:after="0" w:line="240" w:lineRule="auto"/>
      </w:pPr>
      <w:r>
        <w:continuationSeparator/>
      </w:r>
    </w:p>
  </w:footnote>
  <w:footnote w:type="continuationNotice" w:id="1">
    <w:p w14:paraId="4CB2B6F8" w14:textId="77777777" w:rsidR="009D0D5A" w:rsidRDefault="009D0D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4DD1" w14:textId="4ED0A583" w:rsidR="00501C18" w:rsidRDefault="003E2C2F" w:rsidP="000316DF">
    <w:pPr>
      <w:pStyle w:val="Encabezado"/>
      <w:tabs>
        <w:tab w:val="clear" w:pos="4419"/>
        <w:tab w:val="clear" w:pos="8838"/>
        <w:tab w:val="left" w:pos="5970"/>
      </w:tabs>
      <w:ind w:left="-567" w:right="-518"/>
      <w:rPr>
        <w:noProof/>
        <w:sz w:val="20"/>
        <w:szCs w:val="20"/>
        <w:lang w:eastAsia="es-CO"/>
      </w:rPr>
    </w:pPr>
    <w:r>
      <w:rPr>
        <w:rFonts w:ascii="Arial" w:hAnsi="Arial" w:cs="Arial"/>
        <w:noProof/>
      </w:rPr>
      <w:drawing>
        <wp:anchor distT="0" distB="0" distL="114300" distR="114300" simplePos="0" relativeHeight="251659264" behindDoc="1" locked="0" layoutInCell="1" allowOverlap="1" wp14:anchorId="504289DF" wp14:editId="5A29AB23">
          <wp:simplePos x="0" y="0"/>
          <wp:positionH relativeFrom="margin">
            <wp:posOffset>3638550</wp:posOffset>
          </wp:positionH>
          <wp:positionV relativeFrom="paragraph">
            <wp:posOffset>7620</wp:posOffset>
          </wp:positionV>
          <wp:extent cx="1969135" cy="660400"/>
          <wp:effectExtent l="0" t="0" r="0" b="6350"/>
          <wp:wrapTight wrapText="bothSides">
            <wp:wrapPolygon edited="0">
              <wp:start x="1254" y="0"/>
              <wp:lineTo x="209" y="9969"/>
              <wp:lineTo x="0" y="13708"/>
              <wp:lineTo x="0" y="19315"/>
              <wp:lineTo x="15045" y="21185"/>
              <wp:lineTo x="20896" y="21185"/>
              <wp:lineTo x="21105" y="19938"/>
              <wp:lineTo x="21314" y="14331"/>
              <wp:lineTo x="21314" y="4985"/>
              <wp:lineTo x="2926" y="0"/>
              <wp:lineTo x="1254" y="0"/>
            </wp:wrapPolygon>
          </wp:wrapTight>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9135" cy="660400"/>
                  </a:xfrm>
                  <a:prstGeom prst="rect">
                    <a:avLst/>
                  </a:prstGeom>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5A71FB">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r w:rsidR="00C25451">
      <w:rPr>
        <w:noProof/>
        <w:sz w:val="20"/>
        <w:szCs w:val="20"/>
        <w:lang w:eastAsia="es-CO"/>
      </w:rPr>
      <w:t xml:space="preserve">                                                                  </w:t>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3"/>
  </w:num>
  <w:num w:numId="2" w16cid:durableId="1811508604">
    <w:abstractNumId w:val="0"/>
  </w:num>
  <w:num w:numId="3" w16cid:durableId="1398239519">
    <w:abstractNumId w:val="4"/>
  </w:num>
  <w:num w:numId="4" w16cid:durableId="1815565434">
    <w:abstractNumId w:val="2"/>
  </w:num>
  <w:num w:numId="5" w16cid:durableId="11745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489D"/>
    <w:rsid w:val="00184CB5"/>
    <w:rsid w:val="001937D5"/>
    <w:rsid w:val="001B0D73"/>
    <w:rsid w:val="001D344B"/>
    <w:rsid w:val="001E0DF7"/>
    <w:rsid w:val="00211424"/>
    <w:rsid w:val="002225BB"/>
    <w:rsid w:val="002347EA"/>
    <w:rsid w:val="002422C8"/>
    <w:rsid w:val="00242C26"/>
    <w:rsid w:val="0025169C"/>
    <w:rsid w:val="00266D81"/>
    <w:rsid w:val="0028634D"/>
    <w:rsid w:val="00286CE7"/>
    <w:rsid w:val="002A13F1"/>
    <w:rsid w:val="002E0F10"/>
    <w:rsid w:val="002E6F35"/>
    <w:rsid w:val="002F1AD4"/>
    <w:rsid w:val="002F3176"/>
    <w:rsid w:val="00333C6C"/>
    <w:rsid w:val="003367DB"/>
    <w:rsid w:val="00346CFE"/>
    <w:rsid w:val="0036651D"/>
    <w:rsid w:val="00375C52"/>
    <w:rsid w:val="00383FBF"/>
    <w:rsid w:val="00384965"/>
    <w:rsid w:val="00392913"/>
    <w:rsid w:val="003A3A86"/>
    <w:rsid w:val="003C5976"/>
    <w:rsid w:val="003E0599"/>
    <w:rsid w:val="003E2C2F"/>
    <w:rsid w:val="00417FBE"/>
    <w:rsid w:val="00423C67"/>
    <w:rsid w:val="0046683C"/>
    <w:rsid w:val="004855BD"/>
    <w:rsid w:val="004A05FB"/>
    <w:rsid w:val="004A42AE"/>
    <w:rsid w:val="004A54B1"/>
    <w:rsid w:val="004A63EB"/>
    <w:rsid w:val="004B51DF"/>
    <w:rsid w:val="004D0F53"/>
    <w:rsid w:val="004F7AA6"/>
    <w:rsid w:val="00501C18"/>
    <w:rsid w:val="0051089A"/>
    <w:rsid w:val="00520899"/>
    <w:rsid w:val="0052461C"/>
    <w:rsid w:val="00530504"/>
    <w:rsid w:val="00534CFD"/>
    <w:rsid w:val="0055063F"/>
    <w:rsid w:val="00557E74"/>
    <w:rsid w:val="005651EA"/>
    <w:rsid w:val="005826CE"/>
    <w:rsid w:val="005947B4"/>
    <w:rsid w:val="005A71FB"/>
    <w:rsid w:val="005B163F"/>
    <w:rsid w:val="005B29FC"/>
    <w:rsid w:val="005B55E2"/>
    <w:rsid w:val="005C2648"/>
    <w:rsid w:val="005C4641"/>
    <w:rsid w:val="005C4D95"/>
    <w:rsid w:val="005D7132"/>
    <w:rsid w:val="005F60D4"/>
    <w:rsid w:val="00637001"/>
    <w:rsid w:val="00662927"/>
    <w:rsid w:val="006643F3"/>
    <w:rsid w:val="00675596"/>
    <w:rsid w:val="00691799"/>
    <w:rsid w:val="00695100"/>
    <w:rsid w:val="0069718F"/>
    <w:rsid w:val="006A0B77"/>
    <w:rsid w:val="006B06BE"/>
    <w:rsid w:val="006B11EA"/>
    <w:rsid w:val="006C78B3"/>
    <w:rsid w:val="006E16DC"/>
    <w:rsid w:val="006E6E54"/>
    <w:rsid w:val="006F1438"/>
    <w:rsid w:val="006F4EB3"/>
    <w:rsid w:val="006F66CB"/>
    <w:rsid w:val="00707DD7"/>
    <w:rsid w:val="00720B4B"/>
    <w:rsid w:val="00726A4E"/>
    <w:rsid w:val="00735C43"/>
    <w:rsid w:val="007368E9"/>
    <w:rsid w:val="0076184F"/>
    <w:rsid w:val="0077512E"/>
    <w:rsid w:val="00780F2D"/>
    <w:rsid w:val="007B5256"/>
    <w:rsid w:val="007B6798"/>
    <w:rsid w:val="007B76C5"/>
    <w:rsid w:val="007E1EEB"/>
    <w:rsid w:val="007E39CF"/>
    <w:rsid w:val="007F15E9"/>
    <w:rsid w:val="007F6906"/>
    <w:rsid w:val="0081718E"/>
    <w:rsid w:val="00846E50"/>
    <w:rsid w:val="00853E16"/>
    <w:rsid w:val="008617D4"/>
    <w:rsid w:val="008679CD"/>
    <w:rsid w:val="00872358"/>
    <w:rsid w:val="0087491B"/>
    <w:rsid w:val="00882728"/>
    <w:rsid w:val="008863D2"/>
    <w:rsid w:val="008A4719"/>
    <w:rsid w:val="008D0F45"/>
    <w:rsid w:val="008F6D12"/>
    <w:rsid w:val="00900916"/>
    <w:rsid w:val="00904324"/>
    <w:rsid w:val="009046A0"/>
    <w:rsid w:val="00914095"/>
    <w:rsid w:val="00917F05"/>
    <w:rsid w:val="00921416"/>
    <w:rsid w:val="00937262"/>
    <w:rsid w:val="00937979"/>
    <w:rsid w:val="00954603"/>
    <w:rsid w:val="00966583"/>
    <w:rsid w:val="00966E64"/>
    <w:rsid w:val="00976EB0"/>
    <w:rsid w:val="00990EFC"/>
    <w:rsid w:val="009B59CB"/>
    <w:rsid w:val="009C3A29"/>
    <w:rsid w:val="009C68EC"/>
    <w:rsid w:val="009D0D5A"/>
    <w:rsid w:val="00A00723"/>
    <w:rsid w:val="00A044AF"/>
    <w:rsid w:val="00A13A61"/>
    <w:rsid w:val="00A148CC"/>
    <w:rsid w:val="00A30AD5"/>
    <w:rsid w:val="00A31D61"/>
    <w:rsid w:val="00A321E4"/>
    <w:rsid w:val="00A42C0A"/>
    <w:rsid w:val="00A86513"/>
    <w:rsid w:val="00AA02DA"/>
    <w:rsid w:val="00AA2493"/>
    <w:rsid w:val="00AC089F"/>
    <w:rsid w:val="00AC7CF9"/>
    <w:rsid w:val="00AE1A87"/>
    <w:rsid w:val="00AF0997"/>
    <w:rsid w:val="00AF0BB7"/>
    <w:rsid w:val="00B1498D"/>
    <w:rsid w:val="00B15283"/>
    <w:rsid w:val="00B21966"/>
    <w:rsid w:val="00B356BF"/>
    <w:rsid w:val="00B35E7A"/>
    <w:rsid w:val="00B469A5"/>
    <w:rsid w:val="00B47D9E"/>
    <w:rsid w:val="00B74C8C"/>
    <w:rsid w:val="00B95D6A"/>
    <w:rsid w:val="00BA7417"/>
    <w:rsid w:val="00BB1E96"/>
    <w:rsid w:val="00BD259D"/>
    <w:rsid w:val="00BD46B2"/>
    <w:rsid w:val="00BE68A0"/>
    <w:rsid w:val="00C02FAC"/>
    <w:rsid w:val="00C0459D"/>
    <w:rsid w:val="00C1722E"/>
    <w:rsid w:val="00C2069C"/>
    <w:rsid w:val="00C25451"/>
    <w:rsid w:val="00C26746"/>
    <w:rsid w:val="00C27893"/>
    <w:rsid w:val="00C54EA4"/>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B0C7F"/>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323DA"/>
    <w:rsid w:val="00F436F1"/>
    <w:rsid w:val="00F570C7"/>
    <w:rsid w:val="00F86D04"/>
    <w:rsid w:val="00F91BE4"/>
    <w:rsid w:val="00FA65C1"/>
    <w:rsid w:val="00FC1490"/>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77CD499"/>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A82FBE"/>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3E2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E24D3A24D7A0465694010946BC2B6D32"/>
        <w:category>
          <w:name w:val="General"/>
          <w:gallery w:val="placeholder"/>
        </w:category>
        <w:types>
          <w:type w:val="bbPlcHdr"/>
        </w:types>
        <w:behaviors>
          <w:behavior w:val="content"/>
        </w:behaviors>
        <w:guid w:val="{2FF8A6ED-79AA-4992-9313-1558001E0AD9}"/>
      </w:docPartPr>
      <w:docPartBody>
        <w:p w:rsidR="005E4752" w:rsidRDefault="00AF2333" w:rsidP="00AF2333">
          <w:pPr>
            <w:pStyle w:val="E24D3A24D7A0465694010946BC2B6D32"/>
          </w:pPr>
          <w:r w:rsidRPr="00C01187">
            <w:rPr>
              <w:rFonts w:asciiTheme="majorHAnsi" w:eastAsia="Calibri" w:hAnsiTheme="majorHAnsi" w:cstheme="majorHAnsi"/>
              <w:color w:val="808080"/>
              <w:lang w:eastAsia="en-US"/>
            </w:rPr>
            <w:t>Haga clic aquí para escribir texto.</w:t>
          </w:r>
        </w:p>
      </w:docPartBody>
    </w:docPart>
    <w:docPart>
      <w:docPartPr>
        <w:name w:val="570B5FC8EA82477FB2C1AE037E1D4833"/>
        <w:category>
          <w:name w:val="General"/>
          <w:gallery w:val="placeholder"/>
        </w:category>
        <w:types>
          <w:type w:val="bbPlcHdr"/>
        </w:types>
        <w:behaviors>
          <w:behavior w:val="content"/>
        </w:behaviors>
        <w:guid w:val="{855B3A68-18F5-41D7-9FF0-6E01DFB0D238}"/>
      </w:docPartPr>
      <w:docPartBody>
        <w:p w:rsidR="005E4752" w:rsidRDefault="00AF2333" w:rsidP="00AF2333">
          <w:pPr>
            <w:pStyle w:val="570B5FC8EA82477FB2C1AE037E1D4833"/>
          </w:pPr>
          <w:r>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35D47"/>
    <w:rsid w:val="000B267A"/>
    <w:rsid w:val="001037AE"/>
    <w:rsid w:val="001835FB"/>
    <w:rsid w:val="00196ED5"/>
    <w:rsid w:val="001D2EE7"/>
    <w:rsid w:val="001F025A"/>
    <w:rsid w:val="00324866"/>
    <w:rsid w:val="0036651D"/>
    <w:rsid w:val="003758B0"/>
    <w:rsid w:val="004011CD"/>
    <w:rsid w:val="004A7E79"/>
    <w:rsid w:val="00515FDA"/>
    <w:rsid w:val="005B55E2"/>
    <w:rsid w:val="005D1F90"/>
    <w:rsid w:val="005E4752"/>
    <w:rsid w:val="006B06BE"/>
    <w:rsid w:val="00721CF8"/>
    <w:rsid w:val="00817EA6"/>
    <w:rsid w:val="008B1C37"/>
    <w:rsid w:val="008C54E8"/>
    <w:rsid w:val="008D0F45"/>
    <w:rsid w:val="009C6644"/>
    <w:rsid w:val="00A72EA9"/>
    <w:rsid w:val="00AF2333"/>
    <w:rsid w:val="00B77FFD"/>
    <w:rsid w:val="00C2178B"/>
    <w:rsid w:val="00D77447"/>
    <w:rsid w:val="00DA54B2"/>
    <w:rsid w:val="00DF08A4"/>
    <w:rsid w:val="00E36DC1"/>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E24D3A24D7A0465694010946BC2B6D32">
    <w:name w:val="E24D3A24D7A0465694010946BC2B6D32"/>
    <w:rsid w:val="00AF2333"/>
    <w:pPr>
      <w:spacing w:line="278" w:lineRule="auto"/>
    </w:pPr>
    <w:rPr>
      <w:kern w:val="2"/>
      <w:sz w:val="24"/>
      <w:szCs w:val="24"/>
      <w14:ligatures w14:val="standardContextual"/>
    </w:rPr>
  </w:style>
  <w:style w:type="paragraph" w:customStyle="1" w:styleId="570B5FC8EA82477FB2C1AE037E1D4833">
    <w:name w:val="570B5FC8EA82477FB2C1AE037E1D4833"/>
    <w:rsid w:val="00AF23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Tama_x00f1_odearchivos xmlns="5bdf7946-cb46-492d-9220-ac9c2b9e1a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9" ma:contentTypeDescription="Crear nuevo documento." ma:contentTypeScope="" ma:versionID="35c1863a6975ebec59e01896a5404180">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150cc294b161add206e3244593fc9d40"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ma_x00f1_odearchivo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ma_x00f1_odearchivos" ma:index="21" nillable="true" ma:displayName="Tamaño de archivos" ma:format="Dropdown" ma:internalName="Tama_x00f1_odearchivos" ma:percentage="FALSE">
      <xsd:simpleType>
        <xsd:restriction base="dms:Number"/>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c9fa6d92-9b04-481c-8c94-089562151c0f}"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6c0351b-822b-4316-85b8-cafaff84f70b"/>
    <ds:schemaRef ds:uri="ec7a252a-b81a-4ec0-b412-96c8cc337025"/>
    <ds:schemaRef ds:uri="5bdf7946-cb46-492d-9220-ac9c2b9e1a92"/>
    <ds:schemaRef ds:uri="d81e95da-0b21-479c-90af-9cd6e6a446a1"/>
  </ds:schemaRefs>
</ds:datastoreItem>
</file>

<file path=customXml/itemProps2.xml><?xml version="1.0" encoding="utf-8"?>
<ds:datastoreItem xmlns:ds="http://schemas.openxmlformats.org/officeDocument/2006/customXml" ds:itemID="{D8AEC9F0-8A17-46BA-8529-28659A252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6853</Characters>
  <Application>Microsoft Office Word</Application>
  <DocSecurity>0</DocSecurity>
  <Lines>57</Lines>
  <Paragraphs>16</Paragraphs>
  <ScaleCrop>false</ScaleCrop>
  <Company>BANCOLDEX</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Etiana María Alvarez Fontalvo</cp:lastModifiedBy>
  <cp:revision>3</cp:revision>
  <dcterms:created xsi:type="dcterms:W3CDTF">2024-07-03T14:50:00Z</dcterms:created>
  <dcterms:modified xsi:type="dcterms:W3CDTF">2024-07-03T15:55:00Z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