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88BF0" w14:textId="77777777" w:rsidR="00F51E81" w:rsidRDefault="00F51E81" w:rsidP="00C206FC">
      <w:pPr>
        <w:pStyle w:val="Ttulo1"/>
        <w:rPr>
          <w:rFonts w:ascii="Segoe UI" w:hAnsi="Segoe UI" w:cs="Segoe UI"/>
          <w:sz w:val="21"/>
          <w:szCs w:val="21"/>
        </w:rPr>
      </w:pPr>
      <w:bookmarkStart w:id="0" w:name="_Toc50480670"/>
      <w:bookmarkStart w:id="1" w:name="_Toc10547484"/>
    </w:p>
    <w:p w14:paraId="56227914" w14:textId="6AEE6292" w:rsidR="00F51E81" w:rsidRPr="00620011" w:rsidRDefault="00F51E81" w:rsidP="00F51E81">
      <w:pPr>
        <w:pStyle w:val="Ttulo1"/>
        <w:jc w:val="center"/>
        <w:rPr>
          <w:rFonts w:ascii="Segoe UI" w:hAnsi="Segoe UI" w:cs="Segoe UI"/>
        </w:rPr>
      </w:pPr>
      <w:r>
        <w:rPr>
          <w:rFonts w:ascii="Segoe UI" w:hAnsi="Segoe UI" w:cs="Segoe UI"/>
          <w:sz w:val="21"/>
          <w:szCs w:val="21"/>
        </w:rPr>
        <w:t>ANEXO 3</w:t>
      </w:r>
      <w:r w:rsidR="00620011">
        <w:rPr>
          <w:rFonts w:ascii="Segoe UI" w:hAnsi="Segoe UI" w:cs="Segoe UI"/>
          <w:sz w:val="21"/>
          <w:szCs w:val="21"/>
        </w:rPr>
        <w:t xml:space="preserve"> </w:t>
      </w:r>
      <w:r w:rsidR="00620011" w:rsidRPr="00620011">
        <w:rPr>
          <w:rFonts w:ascii="Segoe UI" w:hAnsi="Segoe UI" w:cs="Segoe UI"/>
          <w:sz w:val="20"/>
          <w:szCs w:val="20"/>
        </w:rPr>
        <w:t>DESARROLLO DEL BRIEF HIPOTÉTICO</w:t>
      </w:r>
    </w:p>
    <w:p w14:paraId="257FF2B5" w14:textId="77777777" w:rsidR="00F51E81" w:rsidRDefault="00F51E81" w:rsidP="00C206FC">
      <w:pPr>
        <w:pStyle w:val="Ttulo1"/>
        <w:rPr>
          <w:rFonts w:ascii="Segoe UI" w:hAnsi="Segoe UI" w:cs="Segoe UI"/>
          <w:sz w:val="21"/>
          <w:szCs w:val="21"/>
        </w:rPr>
      </w:pPr>
    </w:p>
    <w:p w14:paraId="49AE7908" w14:textId="038BCE8F" w:rsidR="00C206FC" w:rsidRPr="00AD2269" w:rsidRDefault="00C206FC" w:rsidP="00C206FC">
      <w:pPr>
        <w:pStyle w:val="Ttulo1"/>
        <w:rPr>
          <w:rFonts w:ascii="Segoe UI" w:hAnsi="Segoe UI" w:cs="Segoe UI"/>
          <w:sz w:val="21"/>
          <w:szCs w:val="21"/>
        </w:rPr>
      </w:pPr>
      <w:r w:rsidRPr="00AD2269">
        <w:rPr>
          <w:rFonts w:ascii="Segoe UI" w:hAnsi="Segoe UI" w:cs="Segoe UI"/>
          <w:sz w:val="21"/>
          <w:szCs w:val="21"/>
        </w:rPr>
        <w:t>CONTEXTO DE INNPULSA</w:t>
      </w:r>
      <w:bookmarkEnd w:id="0"/>
      <w:r>
        <w:rPr>
          <w:rFonts w:ascii="Segoe UI" w:hAnsi="Segoe UI" w:cs="Segoe UI"/>
          <w:sz w:val="21"/>
          <w:szCs w:val="21"/>
        </w:rPr>
        <w:t xml:space="preserve"> CASO BRIEF: </w:t>
      </w:r>
      <w:r w:rsidRPr="00AD2269">
        <w:rPr>
          <w:rFonts w:ascii="Segoe UI" w:hAnsi="Segoe UI" w:cs="Segoe UI"/>
          <w:sz w:val="21"/>
          <w:szCs w:val="21"/>
        </w:rPr>
        <w:t xml:space="preserve"> </w:t>
      </w:r>
      <w:bookmarkEnd w:id="1"/>
    </w:p>
    <w:p w14:paraId="4565FD40" w14:textId="77777777" w:rsidR="00C206FC" w:rsidRPr="004B7EF1" w:rsidRDefault="00C206FC" w:rsidP="00C206FC">
      <w:pPr>
        <w:spacing w:line="351" w:lineRule="exact"/>
        <w:jc w:val="both"/>
        <w:rPr>
          <w:rFonts w:ascii="Segoe UI" w:eastAsia="Times New Roman" w:hAnsi="Segoe UI" w:cs="Segoe UI"/>
          <w:sz w:val="21"/>
          <w:szCs w:val="21"/>
        </w:rPr>
      </w:pPr>
    </w:p>
    <w:p w14:paraId="74B155D1" w14:textId="77777777" w:rsidR="00C206FC" w:rsidRPr="00AD2269" w:rsidRDefault="00C206FC" w:rsidP="00C206FC">
      <w:pPr>
        <w:jc w:val="both"/>
        <w:rPr>
          <w:rFonts w:ascii="Segoe UI" w:hAnsi="Segoe UI" w:cs="Segoe UI"/>
          <w:sz w:val="21"/>
          <w:szCs w:val="21"/>
        </w:rPr>
      </w:pPr>
      <w:r w:rsidRPr="00AD2269">
        <w:rPr>
          <w:rFonts w:ascii="Segoe UI" w:hAnsi="Segoe UI" w:cs="Segoe UI"/>
          <w:b/>
          <w:sz w:val="21"/>
          <w:szCs w:val="21"/>
        </w:rPr>
        <w:t xml:space="preserve">INNPULSA COLOMBIA </w:t>
      </w:r>
      <w:r w:rsidRPr="00AD2269">
        <w:rPr>
          <w:rFonts w:ascii="Segoe UI" w:eastAsia="Arial" w:hAnsi="Segoe UI" w:cs="Segoe UI"/>
          <w:color w:val="000000"/>
          <w:sz w:val="21"/>
          <w:szCs w:val="21"/>
          <w:u w:color="000000"/>
          <w:bdr w:val="nil"/>
          <w:lang w:val="es-ES_tradnl"/>
        </w:rPr>
        <w:t>es la agencia de emprendimiento e innovación del Gobierno Nacional, que, junto al Ministerio de Comercio, Industria y Turismo, acompaña la aceleración de emprendimientos de alto potencial y a los procesos innovadores y de financiación que permiten escalar a las empresas del país para generar más desarrollo económico, equidad y oportunidades para todos los colombianos. F</w:t>
      </w:r>
      <w:r w:rsidRPr="00AD2269">
        <w:rPr>
          <w:rFonts w:ascii="Segoe UI" w:hAnsi="Segoe UI" w:cs="Segoe UI"/>
          <w:sz w:val="21"/>
          <w:szCs w:val="21"/>
          <w:lang w:val="es-ES_tradnl"/>
        </w:rPr>
        <w:t>ue</w:t>
      </w:r>
      <w:r w:rsidRPr="00AD2269">
        <w:rPr>
          <w:rFonts w:ascii="Segoe UI" w:hAnsi="Segoe UI" w:cs="Segoe UI"/>
          <w:sz w:val="21"/>
          <w:szCs w:val="21"/>
        </w:rPr>
        <w:t xml:space="preserve"> creada para promover el emprendimiento, la innovación y el desarrollo productivo de las empresas. </w:t>
      </w:r>
    </w:p>
    <w:p w14:paraId="52361D66" w14:textId="77777777" w:rsidR="00C206FC" w:rsidRPr="004B7EF1" w:rsidRDefault="00C206FC" w:rsidP="00C206FC">
      <w:pPr>
        <w:pStyle w:val="Default"/>
        <w:spacing w:line="276" w:lineRule="auto"/>
        <w:ind w:left="283"/>
        <w:jc w:val="both"/>
        <w:rPr>
          <w:rFonts w:ascii="Segoe UI" w:hAnsi="Segoe UI" w:cs="Segoe UI"/>
          <w:b/>
          <w:color w:val="auto"/>
          <w:sz w:val="21"/>
          <w:szCs w:val="21"/>
        </w:rPr>
      </w:pPr>
    </w:p>
    <w:p w14:paraId="0112B03E" w14:textId="77777777" w:rsidR="00C206FC" w:rsidRPr="00AD2269" w:rsidRDefault="00C206FC" w:rsidP="00C206FC">
      <w:pPr>
        <w:pStyle w:val="Body"/>
        <w:tabs>
          <w:tab w:val="left" w:pos="0"/>
        </w:tabs>
        <w:rPr>
          <w:rFonts w:ascii="Segoe UI" w:hAnsi="Segoe UI" w:cs="Segoe UI"/>
          <w:color w:val="auto"/>
          <w:sz w:val="21"/>
          <w:szCs w:val="21"/>
        </w:rPr>
      </w:pPr>
      <w:r w:rsidRPr="00AD2269">
        <w:rPr>
          <w:rFonts w:ascii="Segoe UI" w:hAnsi="Segoe UI" w:cs="Segoe UI"/>
          <w:color w:val="auto"/>
          <w:sz w:val="21"/>
          <w:szCs w:val="21"/>
        </w:rPr>
        <w:t xml:space="preserve">Tenemos tres principios orientados al cumplimiento de la misión de </w:t>
      </w:r>
      <w:r w:rsidRPr="00CC3CDD">
        <w:rPr>
          <w:rFonts w:ascii="Segoe UI" w:hAnsi="Segoe UI" w:cs="Segoe UI"/>
          <w:b/>
          <w:bCs/>
          <w:color w:val="auto"/>
          <w:sz w:val="21"/>
          <w:szCs w:val="21"/>
        </w:rPr>
        <w:t>INNPULSA COLOMBIA</w:t>
      </w:r>
      <w:r w:rsidRPr="00AD2269">
        <w:rPr>
          <w:rFonts w:ascii="Segoe UI" w:hAnsi="Segoe UI" w:cs="Segoe UI"/>
          <w:color w:val="auto"/>
          <w:sz w:val="21"/>
          <w:szCs w:val="21"/>
        </w:rPr>
        <w:t>:</w:t>
      </w:r>
    </w:p>
    <w:p w14:paraId="44FFFA5D" w14:textId="77777777" w:rsidR="00C206FC" w:rsidRPr="00AD2269" w:rsidRDefault="00C206FC" w:rsidP="00C206FC">
      <w:pPr>
        <w:pStyle w:val="Body"/>
        <w:rPr>
          <w:rFonts w:ascii="Segoe UI" w:eastAsia="Arial" w:hAnsi="Segoe UI" w:cs="Segoe UI"/>
          <w:b/>
          <w:color w:val="auto"/>
          <w:sz w:val="21"/>
          <w:szCs w:val="21"/>
        </w:rPr>
      </w:pPr>
    </w:p>
    <w:p w14:paraId="2B349256" w14:textId="77777777" w:rsidR="00C206FC" w:rsidRPr="00AD2269" w:rsidRDefault="00C206FC" w:rsidP="00C206FC">
      <w:pPr>
        <w:pStyle w:val="Body"/>
        <w:numPr>
          <w:ilvl w:val="0"/>
          <w:numId w:val="1"/>
        </w:numPr>
        <w:ind w:left="1068"/>
        <w:rPr>
          <w:rFonts w:ascii="Segoe UI" w:eastAsia="Arial" w:hAnsi="Segoe UI" w:cs="Segoe UI"/>
          <w:color w:val="auto"/>
          <w:sz w:val="21"/>
          <w:szCs w:val="21"/>
          <w:lang w:val="es-CO"/>
        </w:rPr>
      </w:pPr>
      <w:r w:rsidRPr="00AD2269">
        <w:rPr>
          <w:rFonts w:ascii="Segoe UI" w:eastAsia="Arial" w:hAnsi="Segoe UI" w:cs="Segoe UI"/>
          <w:color w:val="auto"/>
          <w:sz w:val="21"/>
          <w:szCs w:val="21"/>
          <w:lang w:val="es-CO"/>
        </w:rPr>
        <w:t>Construir, inspirar y fortalecer una comunidad que se apropie de los temas de emprendimiento, innovación y productividad en Colombia.</w:t>
      </w:r>
    </w:p>
    <w:p w14:paraId="1ADEB64D" w14:textId="77777777" w:rsidR="00C206FC" w:rsidRPr="00AD2269" w:rsidRDefault="00C206FC" w:rsidP="00C206FC">
      <w:pPr>
        <w:pStyle w:val="Body"/>
        <w:ind w:left="1428"/>
        <w:rPr>
          <w:rFonts w:ascii="Segoe UI" w:eastAsia="Arial" w:hAnsi="Segoe UI" w:cs="Segoe UI"/>
          <w:color w:val="auto"/>
          <w:sz w:val="21"/>
          <w:szCs w:val="21"/>
          <w:lang w:val="es-CO"/>
        </w:rPr>
      </w:pPr>
    </w:p>
    <w:p w14:paraId="6D045F44" w14:textId="77777777" w:rsidR="00C206FC" w:rsidRPr="00AD2269" w:rsidRDefault="00C206FC" w:rsidP="00C206FC">
      <w:pPr>
        <w:pStyle w:val="Body"/>
        <w:numPr>
          <w:ilvl w:val="0"/>
          <w:numId w:val="1"/>
        </w:numPr>
        <w:ind w:left="1068"/>
        <w:rPr>
          <w:rFonts w:ascii="Segoe UI" w:eastAsia="Arial" w:hAnsi="Segoe UI" w:cs="Segoe UI"/>
          <w:color w:val="auto"/>
          <w:sz w:val="21"/>
          <w:szCs w:val="21"/>
          <w:lang w:val="es-CO"/>
        </w:rPr>
      </w:pPr>
      <w:r w:rsidRPr="00AD2269">
        <w:rPr>
          <w:rFonts w:ascii="Segoe UI" w:eastAsia="Arial" w:hAnsi="Segoe UI" w:cs="Segoe UI"/>
          <w:color w:val="auto"/>
          <w:sz w:val="21"/>
          <w:szCs w:val="21"/>
          <w:lang w:val="es-CO"/>
        </w:rPr>
        <w:t xml:space="preserve">Activar </w:t>
      </w:r>
      <w:r w:rsidRPr="00AD2269">
        <w:rPr>
          <w:rFonts w:ascii="Segoe UI" w:eastAsia="Arial" w:hAnsi="Segoe UI" w:cs="Segoe UI"/>
          <w:bCs/>
          <w:color w:val="auto"/>
          <w:sz w:val="21"/>
          <w:szCs w:val="21"/>
          <w:lang w:val="es-CO"/>
        </w:rPr>
        <w:t xml:space="preserve">una conversación </w:t>
      </w:r>
      <w:r w:rsidRPr="00AD2269">
        <w:rPr>
          <w:rFonts w:ascii="Segoe UI" w:eastAsia="Arial" w:hAnsi="Segoe UI" w:cs="Segoe UI"/>
          <w:color w:val="auto"/>
          <w:sz w:val="21"/>
          <w:szCs w:val="21"/>
          <w:lang w:val="es-CO"/>
        </w:rPr>
        <w:t>a escala nacional sobre crecimiento empresarial jalonado por la innovación.</w:t>
      </w:r>
    </w:p>
    <w:p w14:paraId="5BC7B5DA" w14:textId="77777777" w:rsidR="00C206FC" w:rsidRPr="00AD2269" w:rsidRDefault="00C206FC" w:rsidP="00C206FC">
      <w:pPr>
        <w:pStyle w:val="Body"/>
        <w:ind w:left="1428"/>
        <w:rPr>
          <w:rFonts w:ascii="Segoe UI" w:eastAsia="Arial" w:hAnsi="Segoe UI" w:cs="Segoe UI"/>
          <w:color w:val="auto"/>
          <w:sz w:val="21"/>
          <w:szCs w:val="21"/>
          <w:lang w:val="es-CO"/>
        </w:rPr>
      </w:pPr>
    </w:p>
    <w:p w14:paraId="179859AB" w14:textId="77777777" w:rsidR="00C206FC" w:rsidRPr="00AD2269" w:rsidRDefault="00C206FC" w:rsidP="00C206FC">
      <w:pPr>
        <w:pStyle w:val="Body"/>
        <w:numPr>
          <w:ilvl w:val="0"/>
          <w:numId w:val="1"/>
        </w:numPr>
        <w:ind w:left="1068"/>
        <w:rPr>
          <w:rFonts w:ascii="Segoe UI" w:eastAsia="Arial" w:hAnsi="Segoe UI" w:cs="Segoe UI"/>
          <w:color w:val="auto"/>
          <w:sz w:val="21"/>
          <w:szCs w:val="21"/>
          <w:lang w:val="es-CO"/>
        </w:rPr>
      </w:pPr>
      <w:r w:rsidRPr="00AD2269">
        <w:rPr>
          <w:rFonts w:ascii="Segoe UI" w:eastAsia="Arial" w:hAnsi="Segoe UI" w:cs="Segoe UI"/>
          <w:color w:val="auto"/>
          <w:sz w:val="21"/>
          <w:szCs w:val="21"/>
          <w:lang w:val="es-CO"/>
        </w:rPr>
        <w:t xml:space="preserve">Promover e incentivar </w:t>
      </w:r>
      <w:r w:rsidRPr="00AD2269">
        <w:rPr>
          <w:rFonts w:ascii="Segoe UI" w:eastAsia="Arial" w:hAnsi="Segoe UI" w:cs="Segoe UI"/>
          <w:bCs/>
          <w:color w:val="auto"/>
          <w:sz w:val="21"/>
          <w:szCs w:val="21"/>
          <w:lang w:val="es-CO"/>
        </w:rPr>
        <w:t>valores y conductas que favorezcan e inspiren</w:t>
      </w:r>
      <w:r w:rsidRPr="00AD2269">
        <w:rPr>
          <w:rFonts w:ascii="Segoe UI" w:eastAsia="Arial" w:hAnsi="Segoe UI" w:cs="Segoe UI"/>
          <w:color w:val="auto"/>
          <w:sz w:val="21"/>
          <w:szCs w:val="21"/>
          <w:lang w:val="es-CO"/>
        </w:rPr>
        <w:t xml:space="preserve"> el crecimiento empresarial y la innovación.</w:t>
      </w:r>
    </w:p>
    <w:p w14:paraId="4AB4B70F" w14:textId="77777777" w:rsidR="00C206FC" w:rsidRPr="00AD2269" w:rsidRDefault="00C206FC" w:rsidP="00C206FC">
      <w:pPr>
        <w:pStyle w:val="Prrafodelista"/>
        <w:rPr>
          <w:rFonts w:ascii="Segoe UI" w:eastAsia="Arial" w:hAnsi="Segoe UI" w:cs="Segoe UI"/>
          <w:sz w:val="21"/>
          <w:szCs w:val="21"/>
        </w:rPr>
      </w:pPr>
    </w:p>
    <w:p w14:paraId="11DF8E4C" w14:textId="77777777" w:rsidR="00C206FC" w:rsidRPr="00AD2269" w:rsidRDefault="00C206FC" w:rsidP="00C206FC">
      <w:pPr>
        <w:pStyle w:val="Body"/>
        <w:rPr>
          <w:rFonts w:ascii="Segoe UI" w:eastAsia="Arial" w:hAnsi="Segoe UI" w:cs="Segoe UI"/>
          <w:color w:val="auto"/>
          <w:sz w:val="21"/>
          <w:szCs w:val="21"/>
          <w:lang w:val="es-CO"/>
        </w:rPr>
      </w:pPr>
      <w:r w:rsidRPr="00AD2269">
        <w:rPr>
          <w:rFonts w:ascii="Segoe UI" w:eastAsia="Arial" w:hAnsi="Segoe UI" w:cs="Segoe UI"/>
          <w:color w:val="auto"/>
          <w:sz w:val="21"/>
          <w:szCs w:val="21"/>
          <w:lang w:val="es-CO"/>
        </w:rPr>
        <w:t>Programas:</w:t>
      </w:r>
    </w:p>
    <w:p w14:paraId="4862B6E7" w14:textId="77777777" w:rsidR="00C206FC" w:rsidRPr="00AD2269" w:rsidRDefault="00C206FC" w:rsidP="00C206FC">
      <w:pPr>
        <w:pStyle w:val="Body"/>
        <w:rPr>
          <w:rFonts w:ascii="Segoe UI" w:eastAsia="Arial" w:hAnsi="Segoe UI" w:cs="Segoe UI"/>
          <w:color w:val="auto"/>
          <w:sz w:val="21"/>
          <w:szCs w:val="21"/>
          <w:lang w:val="es-CO"/>
        </w:rPr>
      </w:pPr>
      <w:r w:rsidRPr="00AD2269">
        <w:rPr>
          <w:rFonts w:ascii="Segoe UI" w:eastAsia="Arial" w:hAnsi="Segoe UI" w:cs="Segoe UI"/>
          <w:color w:val="auto"/>
          <w:sz w:val="21"/>
          <w:szCs w:val="21"/>
          <w:lang w:val="es-CO"/>
        </w:rPr>
        <w:tab/>
      </w:r>
    </w:p>
    <w:p w14:paraId="0E0F85BA" w14:textId="77777777" w:rsidR="00C206FC" w:rsidRPr="00AD2269" w:rsidRDefault="00C206FC" w:rsidP="00C206FC">
      <w:pPr>
        <w:pStyle w:val="Body"/>
        <w:rPr>
          <w:rFonts w:ascii="Segoe UI" w:eastAsia="Arial" w:hAnsi="Segoe UI" w:cs="Segoe UI"/>
          <w:color w:val="auto"/>
          <w:sz w:val="21"/>
          <w:szCs w:val="21"/>
          <w:lang w:val="es-CO"/>
        </w:rPr>
      </w:pPr>
      <w:r w:rsidRPr="00CC3CDD">
        <w:rPr>
          <w:rFonts w:ascii="Segoe UI" w:eastAsia="Arial" w:hAnsi="Segoe UI" w:cs="Segoe UI"/>
          <w:b/>
          <w:bCs/>
          <w:color w:val="auto"/>
          <w:sz w:val="21"/>
          <w:szCs w:val="21"/>
          <w:lang w:val="es-CO"/>
        </w:rPr>
        <w:t>INNPULSA COLOMBIA</w:t>
      </w:r>
      <w:r>
        <w:rPr>
          <w:rFonts w:ascii="Segoe UI" w:eastAsia="Arial" w:hAnsi="Segoe UI" w:cs="Segoe UI"/>
          <w:color w:val="auto"/>
          <w:sz w:val="21"/>
          <w:szCs w:val="21"/>
          <w:lang w:val="es-CO"/>
        </w:rPr>
        <w:t>,</w:t>
      </w:r>
      <w:r w:rsidRPr="00AD2269">
        <w:rPr>
          <w:rFonts w:ascii="Segoe UI" w:eastAsia="Arial" w:hAnsi="Segoe UI" w:cs="Segoe UI"/>
          <w:color w:val="auto"/>
          <w:sz w:val="21"/>
          <w:szCs w:val="21"/>
          <w:lang w:val="es-CO"/>
        </w:rPr>
        <w:t xml:space="preserve"> cuenta con un diverso portafolio de herramientas y programas destinados a brindar distintos tipos de apoyos dirigidos a acelerar emprendedores y escalar empresarios colombianos.</w:t>
      </w:r>
    </w:p>
    <w:p w14:paraId="0489E0D4" w14:textId="77777777" w:rsidR="00C206FC" w:rsidRPr="00AD2269" w:rsidRDefault="00C206FC" w:rsidP="00C206FC">
      <w:pPr>
        <w:pStyle w:val="Body"/>
        <w:rPr>
          <w:rFonts w:ascii="Segoe UI" w:eastAsia="Arial" w:hAnsi="Segoe UI" w:cs="Segoe UI"/>
          <w:color w:val="auto"/>
          <w:sz w:val="21"/>
          <w:szCs w:val="21"/>
          <w:lang w:val="es-CO"/>
        </w:rPr>
      </w:pPr>
    </w:p>
    <w:p w14:paraId="3882D798" w14:textId="77777777" w:rsidR="00C206FC" w:rsidRPr="00AD2269" w:rsidRDefault="00C206FC" w:rsidP="00C206FC">
      <w:pPr>
        <w:pStyle w:val="Body"/>
        <w:rPr>
          <w:rFonts w:ascii="Segoe UI" w:eastAsia="Arial" w:hAnsi="Segoe UI" w:cs="Segoe UI"/>
          <w:color w:val="auto"/>
          <w:sz w:val="21"/>
          <w:szCs w:val="21"/>
          <w:lang w:val="es-CO"/>
        </w:rPr>
      </w:pPr>
      <w:r w:rsidRPr="00AD2269">
        <w:rPr>
          <w:rFonts w:ascii="Segoe UI" w:eastAsia="Arial" w:hAnsi="Segoe UI" w:cs="Segoe UI"/>
          <w:color w:val="auto"/>
          <w:sz w:val="21"/>
          <w:szCs w:val="21"/>
          <w:lang w:val="es-CO"/>
        </w:rPr>
        <w:t>Estos programas o convocatorias cuentan con características distintas de propósito, objetivo y perfil de beneficiarios por lo que es importante que cada una de ellas sea explorada detalladamente por los usuarios interesados, para esto se deben dirigir a la página de iNNpulsa Colombia (</w:t>
      </w:r>
      <w:hyperlink r:id="rId7" w:history="1">
        <w:r w:rsidRPr="00AD2269">
          <w:rPr>
            <w:rStyle w:val="Hipervnculo"/>
            <w:rFonts w:ascii="Segoe UI" w:eastAsia="Arial" w:hAnsi="Segoe UI" w:cs="Segoe UI"/>
            <w:sz w:val="21"/>
            <w:szCs w:val="21"/>
            <w:lang w:val="es-CO"/>
          </w:rPr>
          <w:t>www.innpulsacolombia.com</w:t>
        </w:r>
      </w:hyperlink>
      <w:r w:rsidRPr="00AD2269">
        <w:rPr>
          <w:rFonts w:ascii="Segoe UI" w:eastAsia="Arial" w:hAnsi="Segoe UI" w:cs="Segoe UI"/>
          <w:color w:val="auto"/>
          <w:sz w:val="21"/>
          <w:szCs w:val="21"/>
          <w:lang w:val="es-CO"/>
        </w:rPr>
        <w:t>) y consultar la sección denominada “Convocatorias”.</w:t>
      </w:r>
    </w:p>
    <w:p w14:paraId="0E95AD00" w14:textId="77777777" w:rsidR="00C206FC" w:rsidRPr="00AD2269" w:rsidRDefault="00C206FC" w:rsidP="00C206FC">
      <w:pPr>
        <w:pStyle w:val="Body"/>
        <w:rPr>
          <w:rFonts w:ascii="Segoe UI" w:eastAsia="Arial" w:hAnsi="Segoe UI" w:cs="Segoe UI"/>
          <w:color w:val="auto"/>
          <w:sz w:val="21"/>
          <w:szCs w:val="21"/>
          <w:lang w:val="es-CO"/>
        </w:rPr>
      </w:pPr>
    </w:p>
    <w:p w14:paraId="1F1A971E" w14:textId="77777777" w:rsidR="00C206FC" w:rsidRPr="00AD2269" w:rsidRDefault="00C206FC" w:rsidP="00C206FC">
      <w:pPr>
        <w:pStyle w:val="Body"/>
        <w:rPr>
          <w:rFonts w:ascii="Segoe UI" w:eastAsia="Arial" w:hAnsi="Segoe UI" w:cs="Segoe UI"/>
          <w:color w:val="002060"/>
          <w:sz w:val="21"/>
          <w:szCs w:val="21"/>
          <w:lang w:val="es-CO"/>
        </w:rPr>
      </w:pPr>
      <w:r w:rsidRPr="00AD2269">
        <w:rPr>
          <w:rFonts w:ascii="Segoe UI" w:eastAsia="Arial" w:hAnsi="Segoe UI" w:cs="Segoe UI"/>
          <w:color w:val="auto"/>
          <w:sz w:val="21"/>
          <w:szCs w:val="21"/>
          <w:lang w:val="es-CO"/>
        </w:rPr>
        <w:t xml:space="preserve">También existen algunos programas continuos como ALDEA, destinado a brindar apoyos a emprendedores a nivel nacional. Para conocer más de éste, deben ingresar a </w:t>
      </w:r>
      <w:hyperlink r:id="rId8" w:history="1">
        <w:r w:rsidRPr="00AD2269">
          <w:rPr>
            <w:rStyle w:val="Hipervnculo"/>
            <w:rFonts w:ascii="Segoe UI" w:eastAsia="Arial" w:hAnsi="Segoe UI" w:cs="Segoe UI"/>
            <w:sz w:val="21"/>
            <w:szCs w:val="21"/>
            <w:lang w:val="es-CO"/>
          </w:rPr>
          <w:t>www.aldeainnpulsa.com</w:t>
        </w:r>
      </w:hyperlink>
      <w:r w:rsidRPr="00AD2269">
        <w:rPr>
          <w:rFonts w:ascii="Segoe UI" w:eastAsia="Arial" w:hAnsi="Segoe UI" w:cs="Segoe UI"/>
          <w:color w:val="002060"/>
          <w:sz w:val="21"/>
          <w:szCs w:val="21"/>
          <w:lang w:val="es-CO"/>
        </w:rPr>
        <w:t xml:space="preserve"> </w:t>
      </w:r>
    </w:p>
    <w:p w14:paraId="5A2423A0" w14:textId="77777777" w:rsidR="00C206FC" w:rsidRPr="00AD2269" w:rsidRDefault="00C206FC" w:rsidP="00C206FC">
      <w:pPr>
        <w:pStyle w:val="Body"/>
        <w:rPr>
          <w:rFonts w:ascii="Segoe UI" w:eastAsia="Arial" w:hAnsi="Segoe UI" w:cs="Segoe UI"/>
          <w:color w:val="auto"/>
          <w:sz w:val="21"/>
          <w:szCs w:val="21"/>
          <w:lang w:val="es-CO"/>
        </w:rPr>
      </w:pPr>
    </w:p>
    <w:p w14:paraId="3777A723" w14:textId="77777777" w:rsidR="00C206FC" w:rsidRPr="00AD2269" w:rsidRDefault="00C206FC" w:rsidP="00C206FC">
      <w:pPr>
        <w:pStyle w:val="Body"/>
        <w:rPr>
          <w:rFonts w:ascii="Segoe UI" w:eastAsia="Arial" w:hAnsi="Segoe UI" w:cs="Segoe UI"/>
          <w:color w:val="auto"/>
          <w:sz w:val="21"/>
          <w:szCs w:val="21"/>
          <w:lang w:val="es-CO"/>
        </w:rPr>
      </w:pPr>
      <w:r w:rsidRPr="00AD2269">
        <w:rPr>
          <w:rFonts w:ascii="Segoe UI" w:eastAsia="Arial" w:hAnsi="Segoe UI" w:cs="Segoe UI"/>
          <w:color w:val="auto"/>
          <w:sz w:val="21"/>
          <w:szCs w:val="21"/>
          <w:lang w:val="es-CO"/>
        </w:rPr>
        <w:t>Adicionalmente, iNNpulsa Colombia realiza eventos y capacitaciones gratuitas en todo el territorio nacional que son anunciadas a través de nuestras redes sociales y página web.</w:t>
      </w:r>
    </w:p>
    <w:p w14:paraId="0453C6C8" w14:textId="77777777" w:rsidR="00C206FC" w:rsidRPr="00AD2269" w:rsidRDefault="00C206FC" w:rsidP="00C206FC">
      <w:pPr>
        <w:pStyle w:val="Body"/>
        <w:rPr>
          <w:rFonts w:ascii="Segoe UI" w:eastAsia="Arial" w:hAnsi="Segoe UI" w:cs="Segoe UI"/>
          <w:color w:val="auto"/>
          <w:sz w:val="21"/>
          <w:szCs w:val="21"/>
          <w:lang w:val="es-CO"/>
        </w:rPr>
      </w:pPr>
    </w:p>
    <w:p w14:paraId="1CFD8AB3" w14:textId="77777777" w:rsidR="00C206FC" w:rsidRPr="00AD2269" w:rsidRDefault="00C206FC" w:rsidP="00C206FC">
      <w:pPr>
        <w:pStyle w:val="Body"/>
        <w:rPr>
          <w:rFonts w:ascii="Segoe UI" w:eastAsia="Arial" w:hAnsi="Segoe UI" w:cs="Segoe UI"/>
          <w:color w:val="auto"/>
          <w:sz w:val="21"/>
          <w:szCs w:val="21"/>
          <w:lang w:val="es-CO"/>
        </w:rPr>
      </w:pPr>
      <w:r w:rsidRPr="00AD2269">
        <w:rPr>
          <w:rFonts w:ascii="Segoe UI" w:eastAsia="Arial" w:hAnsi="Segoe UI" w:cs="Segoe UI"/>
          <w:color w:val="auto"/>
          <w:sz w:val="21"/>
          <w:szCs w:val="21"/>
          <w:lang w:val="es-CO"/>
        </w:rPr>
        <w:t>Llamado al emprendedor:</w:t>
      </w:r>
    </w:p>
    <w:p w14:paraId="45BEB6AA" w14:textId="77777777" w:rsidR="00C206FC" w:rsidRPr="00AD2269" w:rsidRDefault="00C206FC" w:rsidP="00C206FC">
      <w:pPr>
        <w:pStyle w:val="Body"/>
        <w:rPr>
          <w:rFonts w:ascii="Segoe UI" w:eastAsia="Arial" w:hAnsi="Segoe UI" w:cs="Segoe UI"/>
          <w:color w:val="auto"/>
          <w:sz w:val="21"/>
          <w:szCs w:val="21"/>
          <w:lang w:val="es-CO"/>
        </w:rPr>
      </w:pPr>
    </w:p>
    <w:p w14:paraId="40727618" w14:textId="77777777" w:rsidR="00C206FC" w:rsidRPr="00AD2269" w:rsidRDefault="00C206FC" w:rsidP="00C206FC">
      <w:pPr>
        <w:pStyle w:val="Body"/>
        <w:rPr>
          <w:rFonts w:ascii="Segoe UI" w:eastAsia="Arial" w:hAnsi="Segoe UI" w:cs="Segoe UI"/>
          <w:color w:val="auto"/>
          <w:sz w:val="21"/>
          <w:szCs w:val="21"/>
          <w:lang w:val="es-CO"/>
        </w:rPr>
      </w:pPr>
      <w:r w:rsidRPr="00AD2269">
        <w:rPr>
          <w:rFonts w:ascii="Segoe UI" w:eastAsia="Arial" w:hAnsi="Segoe UI" w:cs="Segoe UI"/>
          <w:color w:val="auto"/>
          <w:sz w:val="21"/>
          <w:szCs w:val="21"/>
          <w:lang w:val="es-CO"/>
        </w:rPr>
        <w:t xml:space="preserve">Nuestro llamado es a que los emprendedores aceleren sus emprendimientos y a que los empresarios avancen en procesos innovadores que permitan escalar sus negocios. Como agencia </w:t>
      </w:r>
      <w:r w:rsidRPr="00AD2269">
        <w:rPr>
          <w:rFonts w:ascii="Segoe UI" w:eastAsia="Arial" w:hAnsi="Segoe UI" w:cs="Segoe UI"/>
          <w:color w:val="auto"/>
          <w:sz w:val="21"/>
          <w:szCs w:val="21"/>
          <w:lang w:val="es-CO"/>
        </w:rPr>
        <w:lastRenderedPageBreak/>
        <w:t>del Gobierno Nacional, en iNNpulsa trabajamos para acompañarlos día a día en este propósito y construir equidad a través del emprendimiento y la innovación.</w:t>
      </w:r>
    </w:p>
    <w:p w14:paraId="02294480" w14:textId="77777777" w:rsidR="00C206FC" w:rsidRPr="00AD2269" w:rsidRDefault="00C206FC" w:rsidP="00C206FC">
      <w:pPr>
        <w:pStyle w:val="Body"/>
        <w:rPr>
          <w:rFonts w:ascii="Segoe UI" w:eastAsia="Arial" w:hAnsi="Segoe UI" w:cs="Segoe UI"/>
          <w:color w:val="auto"/>
          <w:sz w:val="21"/>
          <w:szCs w:val="21"/>
          <w:lang w:val="es-CO"/>
        </w:rPr>
      </w:pPr>
    </w:p>
    <w:p w14:paraId="04358472" w14:textId="77777777" w:rsidR="00C206FC" w:rsidRPr="00AD2269" w:rsidRDefault="00C206FC" w:rsidP="00C206FC">
      <w:pPr>
        <w:pStyle w:val="Body"/>
        <w:rPr>
          <w:rFonts w:ascii="Segoe UI" w:eastAsia="Arial" w:hAnsi="Segoe UI" w:cs="Segoe UI"/>
          <w:color w:val="auto"/>
          <w:sz w:val="21"/>
          <w:szCs w:val="21"/>
          <w:lang w:val="es-CO"/>
        </w:rPr>
      </w:pPr>
      <w:r w:rsidRPr="00AD2269">
        <w:rPr>
          <w:rFonts w:ascii="Segoe UI" w:eastAsia="Arial" w:hAnsi="Segoe UI" w:cs="Segoe UI"/>
          <w:color w:val="auto"/>
          <w:sz w:val="21"/>
          <w:szCs w:val="21"/>
          <w:lang w:val="es-CO"/>
        </w:rPr>
        <w:t>Esto lo hacemos trabajando de la mano del Ministerio de Comercio, Industria y Turismo, para hacer realidad el propósito del Gobierno Nacional de fortalecer el ecosistema de emprendimiento, innovación y financiación del país a través del diseño de programas especializados con el objetivo de integrar, invertir e inspirar a todas las regiones de Colombia.</w:t>
      </w:r>
    </w:p>
    <w:p w14:paraId="1426C7C2" w14:textId="77777777" w:rsidR="00C206FC" w:rsidRPr="00AD2269" w:rsidRDefault="00C206FC" w:rsidP="00C206FC">
      <w:pPr>
        <w:pStyle w:val="Body"/>
        <w:rPr>
          <w:rFonts w:ascii="Segoe UI" w:eastAsia="Arial" w:hAnsi="Segoe UI" w:cs="Segoe UI"/>
          <w:color w:val="auto"/>
          <w:sz w:val="21"/>
          <w:szCs w:val="21"/>
          <w:lang w:val="es-CO"/>
        </w:rPr>
      </w:pPr>
    </w:p>
    <w:p w14:paraId="2ECA2CBE" w14:textId="77777777" w:rsidR="00C206FC" w:rsidRPr="00AD2269" w:rsidRDefault="00C206FC" w:rsidP="00C206FC">
      <w:pPr>
        <w:pStyle w:val="Ttulo1"/>
        <w:rPr>
          <w:rFonts w:ascii="Segoe UI" w:hAnsi="Segoe UI" w:cs="Segoe UI"/>
          <w:sz w:val="21"/>
          <w:szCs w:val="21"/>
        </w:rPr>
      </w:pPr>
      <w:bookmarkStart w:id="2" w:name="_Toc10547485"/>
      <w:bookmarkStart w:id="3" w:name="_Toc50480671"/>
      <w:r w:rsidRPr="00AD2269">
        <w:rPr>
          <w:rFonts w:ascii="Segoe UI" w:hAnsi="Segoe UI" w:cs="Segoe UI"/>
          <w:sz w:val="21"/>
          <w:szCs w:val="21"/>
        </w:rPr>
        <w:t>REQUERIMIENTOS GENERALES DEL EVENTO</w:t>
      </w:r>
      <w:r>
        <w:rPr>
          <w:rFonts w:ascii="Segoe UI" w:hAnsi="Segoe UI" w:cs="Segoe UI"/>
          <w:sz w:val="21"/>
          <w:szCs w:val="21"/>
        </w:rPr>
        <w:t xml:space="preserve"> HIPOTÈTICO</w:t>
      </w:r>
      <w:r w:rsidRPr="00AD2269">
        <w:rPr>
          <w:rFonts w:ascii="Segoe UI" w:hAnsi="Segoe UI" w:cs="Segoe UI"/>
          <w:sz w:val="21"/>
          <w:szCs w:val="21"/>
        </w:rPr>
        <w:t>:</w:t>
      </w:r>
      <w:bookmarkEnd w:id="2"/>
      <w:bookmarkEnd w:id="3"/>
    </w:p>
    <w:p w14:paraId="1D23465C" w14:textId="77777777" w:rsidR="00C206FC" w:rsidRPr="00AD2269" w:rsidRDefault="00C206FC" w:rsidP="00C206FC">
      <w:pPr>
        <w:pStyle w:val="Body"/>
        <w:rPr>
          <w:rFonts w:ascii="Segoe UI" w:eastAsia="Arial" w:hAnsi="Segoe UI" w:cs="Segoe UI"/>
          <w:b/>
          <w:sz w:val="21"/>
          <w:szCs w:val="21"/>
        </w:rPr>
      </w:pPr>
    </w:p>
    <w:p w14:paraId="6D4F04A2" w14:textId="77777777" w:rsidR="00C206FC" w:rsidRPr="00AD2269" w:rsidRDefault="00C206FC" w:rsidP="00C206FC">
      <w:pPr>
        <w:pStyle w:val="Body"/>
        <w:numPr>
          <w:ilvl w:val="0"/>
          <w:numId w:val="2"/>
        </w:numPr>
        <w:rPr>
          <w:rFonts w:ascii="Segoe UI" w:eastAsia="Arial" w:hAnsi="Segoe UI" w:cs="Segoe UI"/>
          <w:sz w:val="21"/>
          <w:szCs w:val="21"/>
        </w:rPr>
      </w:pPr>
      <w:r w:rsidRPr="00AD2269">
        <w:rPr>
          <w:rFonts w:ascii="Segoe UI" w:eastAsia="Arial" w:hAnsi="Segoe UI" w:cs="Segoe UI"/>
          <w:b/>
          <w:sz w:val="21"/>
          <w:szCs w:val="21"/>
        </w:rPr>
        <w:t xml:space="preserve">Cliente: </w:t>
      </w:r>
      <w:r w:rsidRPr="00AD2269">
        <w:rPr>
          <w:rFonts w:ascii="Segoe UI" w:eastAsia="Arial" w:hAnsi="Segoe UI" w:cs="Segoe UI"/>
          <w:sz w:val="21"/>
          <w:szCs w:val="21"/>
        </w:rPr>
        <w:t>INNPULSA COLOMBIA.</w:t>
      </w:r>
    </w:p>
    <w:p w14:paraId="0B71AECE" w14:textId="77777777" w:rsidR="00C206FC" w:rsidRPr="00AD2269" w:rsidRDefault="00C206FC" w:rsidP="00C206FC">
      <w:pPr>
        <w:pStyle w:val="Body"/>
        <w:numPr>
          <w:ilvl w:val="0"/>
          <w:numId w:val="2"/>
        </w:numPr>
        <w:rPr>
          <w:rFonts w:ascii="Segoe UI" w:eastAsia="Arial" w:hAnsi="Segoe UI" w:cs="Segoe UI"/>
          <w:sz w:val="21"/>
          <w:szCs w:val="21"/>
        </w:rPr>
      </w:pPr>
      <w:r w:rsidRPr="00AD2269">
        <w:rPr>
          <w:rFonts w:ascii="Segoe UI" w:eastAsia="Arial" w:hAnsi="Segoe UI" w:cs="Segoe UI"/>
          <w:b/>
          <w:sz w:val="21"/>
          <w:szCs w:val="21"/>
        </w:rPr>
        <w:t xml:space="preserve">Tipo de actividad: </w:t>
      </w:r>
      <w:r w:rsidRPr="00AD2269">
        <w:rPr>
          <w:rFonts w:ascii="Segoe UI" w:eastAsia="Arial" w:hAnsi="Segoe UI" w:cs="Segoe UI"/>
          <w:sz w:val="21"/>
          <w:szCs w:val="21"/>
        </w:rPr>
        <w:t xml:space="preserve">Festival de emprendimiento, innovación y escalamiento. </w:t>
      </w:r>
    </w:p>
    <w:p w14:paraId="234BDEF1" w14:textId="77777777" w:rsidR="00C206FC" w:rsidRPr="00AD2269" w:rsidRDefault="00C206FC" w:rsidP="00C206FC">
      <w:pPr>
        <w:pStyle w:val="Body"/>
        <w:numPr>
          <w:ilvl w:val="0"/>
          <w:numId w:val="2"/>
        </w:numPr>
        <w:rPr>
          <w:rFonts w:ascii="Segoe UI" w:eastAsia="Arial" w:hAnsi="Segoe UI" w:cs="Segoe UI"/>
          <w:b/>
          <w:sz w:val="21"/>
          <w:szCs w:val="21"/>
        </w:rPr>
      </w:pPr>
      <w:r w:rsidRPr="00AD2269">
        <w:rPr>
          <w:rFonts w:ascii="Segoe UI" w:eastAsia="Arial" w:hAnsi="Segoe UI" w:cs="Segoe UI"/>
          <w:b/>
          <w:sz w:val="21"/>
          <w:szCs w:val="21"/>
        </w:rPr>
        <w:t xml:space="preserve">Público objetivo: </w:t>
      </w:r>
    </w:p>
    <w:p w14:paraId="30B48FAE" w14:textId="77777777" w:rsidR="00C206FC" w:rsidRDefault="00C206FC" w:rsidP="00C206FC">
      <w:pPr>
        <w:pStyle w:val="Body"/>
        <w:ind w:left="720"/>
        <w:rPr>
          <w:rFonts w:ascii="Segoe UI" w:eastAsia="Arial" w:hAnsi="Segoe UI" w:cs="Segoe UI"/>
          <w:sz w:val="21"/>
          <w:szCs w:val="21"/>
        </w:rPr>
      </w:pPr>
    </w:p>
    <w:p w14:paraId="19F8CEAB" w14:textId="77777777" w:rsidR="00C206FC" w:rsidRPr="00AD2269" w:rsidRDefault="00C206FC" w:rsidP="00C206FC">
      <w:pPr>
        <w:pStyle w:val="Body"/>
        <w:ind w:left="720"/>
        <w:rPr>
          <w:rFonts w:ascii="Segoe UI" w:eastAsia="Arial" w:hAnsi="Segoe UI" w:cs="Segoe UI"/>
          <w:b/>
          <w:sz w:val="21"/>
          <w:szCs w:val="21"/>
        </w:rPr>
      </w:pPr>
      <w:r w:rsidRPr="00AD2269">
        <w:rPr>
          <w:rFonts w:ascii="Segoe UI" w:eastAsia="Arial" w:hAnsi="Segoe UI" w:cs="Segoe UI"/>
          <w:sz w:val="21"/>
          <w:szCs w:val="21"/>
        </w:rPr>
        <w:t>Es una persona que se atreve a cambiar el mundo, es un visionario, tiene determinación y pasión, y encuentra en la colaboración un puente para el crecimiento de su proyecto. Proviene de cualquier región del territorio nacional y además puede ser de cualquier profesión, actividad laboral y estrato socio económico. Le gusta la tecnología y conocer innovadoras formas de hacer de lo cotidiano algo único.</w:t>
      </w:r>
    </w:p>
    <w:p w14:paraId="791D4265" w14:textId="77777777" w:rsidR="00C206FC" w:rsidRPr="00AD2269" w:rsidRDefault="00C206FC" w:rsidP="00C206FC">
      <w:pPr>
        <w:pStyle w:val="Body"/>
        <w:ind w:left="720"/>
        <w:rPr>
          <w:rFonts w:ascii="Segoe UI" w:eastAsia="Arial" w:hAnsi="Segoe UI" w:cs="Segoe UI"/>
          <w:sz w:val="21"/>
          <w:szCs w:val="21"/>
        </w:rPr>
      </w:pPr>
    </w:p>
    <w:p w14:paraId="72891972" w14:textId="77777777" w:rsidR="00C206FC" w:rsidRPr="00AD2269" w:rsidRDefault="00C206FC" w:rsidP="00C206FC">
      <w:pPr>
        <w:pStyle w:val="Body"/>
        <w:ind w:left="720"/>
        <w:rPr>
          <w:rFonts w:ascii="Segoe UI" w:eastAsia="Arial" w:hAnsi="Segoe UI" w:cs="Segoe UI"/>
          <w:sz w:val="21"/>
          <w:szCs w:val="21"/>
        </w:rPr>
      </w:pPr>
      <w:r w:rsidRPr="00AD2269">
        <w:rPr>
          <w:rFonts w:ascii="Segoe UI" w:eastAsia="Arial" w:hAnsi="Segoe UI" w:cs="Segoe UI"/>
          <w:sz w:val="21"/>
          <w:szCs w:val="21"/>
        </w:rPr>
        <w:t xml:space="preserve">Su edad oscila entre los 18 a los 50 años y desea crear un proyecto que transforme el mundo e incluso puede que ya lo tenga marchando (emprendedor o persona que está interesado en emprender). Quiere capacitarse, motivarse, inspirarse, perder el miedo y saber que no está solo porque hay otros que han cruzado su camino. </w:t>
      </w:r>
    </w:p>
    <w:p w14:paraId="10A214E4" w14:textId="77777777" w:rsidR="00C206FC" w:rsidRPr="00755131" w:rsidRDefault="00C206FC" w:rsidP="00C206FC">
      <w:pPr>
        <w:spacing w:line="346" w:lineRule="exact"/>
        <w:rPr>
          <w:rFonts w:ascii="Segoe UI" w:eastAsia="Times New Roman" w:hAnsi="Segoe UI" w:cs="Segoe UI"/>
          <w:sz w:val="21"/>
          <w:szCs w:val="21"/>
          <w:lang w:val="es-ES_tradnl"/>
        </w:rPr>
      </w:pPr>
    </w:p>
    <w:p w14:paraId="350826A7" w14:textId="77777777" w:rsidR="00C206FC" w:rsidRPr="00AD2269" w:rsidRDefault="00C206FC" w:rsidP="00C206FC">
      <w:pPr>
        <w:pStyle w:val="Body"/>
        <w:ind w:left="720"/>
        <w:rPr>
          <w:rFonts w:ascii="Segoe UI" w:eastAsia="Arial" w:hAnsi="Segoe UI" w:cs="Segoe UI"/>
          <w:sz w:val="21"/>
          <w:szCs w:val="21"/>
        </w:rPr>
      </w:pPr>
      <w:r w:rsidRPr="00AD2269">
        <w:rPr>
          <w:rFonts w:ascii="Segoe UI" w:eastAsia="Arial" w:hAnsi="Segoe UI" w:cs="Segoe UI"/>
          <w:sz w:val="21"/>
          <w:szCs w:val="21"/>
        </w:rPr>
        <w:t>Ficha técnica:</w:t>
      </w:r>
    </w:p>
    <w:p w14:paraId="14BF9483" w14:textId="2079BFB0" w:rsidR="00C206FC" w:rsidRDefault="00C206FC" w:rsidP="00C206FC">
      <w:pPr>
        <w:pStyle w:val="Body"/>
        <w:ind w:left="720"/>
        <w:rPr>
          <w:rFonts w:ascii="Segoe UI" w:eastAsia="Arial" w:hAnsi="Segoe UI" w:cs="Segoe UI"/>
          <w:b/>
          <w:sz w:val="21"/>
          <w:szCs w:val="21"/>
        </w:rPr>
      </w:pPr>
    </w:p>
    <w:p w14:paraId="79BB913C" w14:textId="30932037" w:rsidR="00585941" w:rsidRPr="00F3672E" w:rsidRDefault="002322E1" w:rsidP="002322E1">
      <w:pPr>
        <w:pStyle w:val="Body"/>
        <w:numPr>
          <w:ilvl w:val="0"/>
          <w:numId w:val="2"/>
        </w:numPr>
        <w:rPr>
          <w:rFonts w:ascii="Segoe UI" w:eastAsia="Arial" w:hAnsi="Segoe UI" w:cs="Segoe UI"/>
          <w:bCs/>
          <w:sz w:val="21"/>
          <w:szCs w:val="21"/>
        </w:rPr>
      </w:pPr>
      <w:r w:rsidRPr="002322E1">
        <w:rPr>
          <w:rFonts w:ascii="Segoe UI" w:eastAsia="Arial" w:hAnsi="Segoe UI" w:cs="Segoe UI"/>
          <w:b/>
          <w:sz w:val="21"/>
          <w:szCs w:val="21"/>
        </w:rPr>
        <w:t>Tipo de evento:</w:t>
      </w:r>
      <w:r>
        <w:rPr>
          <w:rFonts w:ascii="Segoe UI" w:eastAsia="Arial" w:hAnsi="Segoe UI" w:cs="Segoe UI"/>
          <w:bCs/>
          <w:sz w:val="21"/>
          <w:szCs w:val="21"/>
        </w:rPr>
        <w:t xml:space="preserve"> </w:t>
      </w:r>
      <w:r w:rsidR="00FB4E34">
        <w:rPr>
          <w:rFonts w:ascii="Segoe UI" w:eastAsia="Arial" w:hAnsi="Segoe UI" w:cs="Segoe UI"/>
          <w:bCs/>
          <w:sz w:val="21"/>
          <w:szCs w:val="21"/>
        </w:rPr>
        <w:t>presencial</w:t>
      </w:r>
    </w:p>
    <w:p w14:paraId="2F963131" w14:textId="3547E100" w:rsidR="002322E1" w:rsidRPr="00AD2269" w:rsidRDefault="002322E1" w:rsidP="002322E1">
      <w:pPr>
        <w:pStyle w:val="Body"/>
        <w:numPr>
          <w:ilvl w:val="0"/>
          <w:numId w:val="2"/>
        </w:numPr>
        <w:rPr>
          <w:rFonts w:ascii="Segoe UI" w:eastAsia="Arial" w:hAnsi="Segoe UI" w:cs="Segoe UI"/>
          <w:b/>
          <w:sz w:val="21"/>
          <w:szCs w:val="21"/>
        </w:rPr>
      </w:pPr>
      <w:r w:rsidRPr="00AD2269">
        <w:rPr>
          <w:rFonts w:ascii="Segoe UI" w:eastAsia="Arial" w:hAnsi="Segoe UI" w:cs="Segoe UI"/>
          <w:b/>
          <w:sz w:val="21"/>
          <w:szCs w:val="21"/>
        </w:rPr>
        <w:t>Fecha del evento:</w:t>
      </w:r>
      <w:r w:rsidRPr="00AD2269">
        <w:rPr>
          <w:rFonts w:ascii="Segoe UI" w:eastAsia="Arial" w:hAnsi="Segoe UI" w:cs="Segoe UI"/>
          <w:sz w:val="21"/>
          <w:szCs w:val="21"/>
        </w:rPr>
        <w:t xml:space="preserve"> </w:t>
      </w:r>
      <w:r>
        <w:rPr>
          <w:rFonts w:ascii="Segoe UI" w:eastAsia="Arial" w:hAnsi="Segoe UI" w:cs="Segoe UI"/>
          <w:sz w:val="21"/>
          <w:szCs w:val="21"/>
        </w:rPr>
        <w:t>2</w:t>
      </w:r>
      <w:r w:rsidR="00D90E65">
        <w:rPr>
          <w:rFonts w:ascii="Segoe UI" w:eastAsia="Arial" w:hAnsi="Segoe UI" w:cs="Segoe UI"/>
          <w:sz w:val="21"/>
          <w:szCs w:val="21"/>
        </w:rPr>
        <w:t xml:space="preserve">6 y 27 </w:t>
      </w:r>
      <w:r w:rsidRPr="00AD2269">
        <w:rPr>
          <w:rFonts w:ascii="Segoe UI" w:eastAsia="Arial" w:hAnsi="Segoe UI" w:cs="Segoe UI"/>
          <w:sz w:val="21"/>
          <w:szCs w:val="21"/>
        </w:rPr>
        <w:t>de junio de 202</w:t>
      </w:r>
      <w:r w:rsidR="00FB4E34">
        <w:rPr>
          <w:rFonts w:ascii="Segoe UI" w:eastAsia="Arial" w:hAnsi="Segoe UI" w:cs="Segoe UI"/>
          <w:sz w:val="21"/>
          <w:szCs w:val="21"/>
        </w:rPr>
        <w:t>5</w:t>
      </w:r>
    </w:p>
    <w:p w14:paraId="6E35CE51" w14:textId="77777777" w:rsidR="002322E1" w:rsidRPr="00AD2269" w:rsidRDefault="002322E1" w:rsidP="002322E1">
      <w:pPr>
        <w:pStyle w:val="Body"/>
        <w:numPr>
          <w:ilvl w:val="0"/>
          <w:numId w:val="2"/>
        </w:numPr>
        <w:rPr>
          <w:rFonts w:ascii="Segoe UI" w:eastAsia="Arial" w:hAnsi="Segoe UI" w:cs="Segoe UI"/>
          <w:sz w:val="21"/>
          <w:szCs w:val="21"/>
        </w:rPr>
      </w:pPr>
      <w:r w:rsidRPr="00AD2269">
        <w:rPr>
          <w:rFonts w:ascii="Segoe UI" w:eastAsia="Arial" w:hAnsi="Segoe UI" w:cs="Segoe UI"/>
          <w:b/>
          <w:sz w:val="21"/>
          <w:szCs w:val="21"/>
        </w:rPr>
        <w:t xml:space="preserve">Duración del festival: </w:t>
      </w:r>
      <w:r w:rsidRPr="00AD2269">
        <w:rPr>
          <w:rFonts w:ascii="Segoe UI" w:eastAsia="Arial" w:hAnsi="Segoe UI" w:cs="Segoe UI"/>
          <w:sz w:val="21"/>
          <w:szCs w:val="21"/>
        </w:rPr>
        <w:t>2 días.</w:t>
      </w:r>
    </w:p>
    <w:p w14:paraId="2138F9EE" w14:textId="77777777" w:rsidR="002322E1" w:rsidRPr="00AD2269" w:rsidRDefault="002322E1" w:rsidP="002322E1">
      <w:pPr>
        <w:pStyle w:val="Body"/>
        <w:numPr>
          <w:ilvl w:val="0"/>
          <w:numId w:val="2"/>
        </w:numPr>
        <w:rPr>
          <w:rFonts w:ascii="Segoe UI" w:eastAsia="Arial" w:hAnsi="Segoe UI" w:cs="Segoe UI"/>
          <w:b/>
          <w:sz w:val="21"/>
          <w:szCs w:val="21"/>
        </w:rPr>
      </w:pPr>
      <w:r w:rsidRPr="00AD2269">
        <w:rPr>
          <w:rFonts w:ascii="Segoe UI" w:eastAsia="Arial" w:hAnsi="Segoe UI" w:cs="Segoe UI"/>
          <w:b/>
          <w:sz w:val="21"/>
          <w:szCs w:val="21"/>
        </w:rPr>
        <w:t xml:space="preserve">Día 1 y 2: </w:t>
      </w:r>
      <w:r w:rsidRPr="00AD2269">
        <w:rPr>
          <w:rFonts w:ascii="Segoe UI" w:eastAsia="Arial" w:hAnsi="Segoe UI" w:cs="Segoe UI"/>
          <w:sz w:val="21"/>
          <w:szCs w:val="21"/>
        </w:rPr>
        <w:t>Agenda inicia a las 8:00 a.m. y finaliza a las 6:00 p.m.</w:t>
      </w:r>
    </w:p>
    <w:p w14:paraId="63FDF3AA" w14:textId="77777777" w:rsidR="00585941" w:rsidRDefault="00585941" w:rsidP="00C206FC">
      <w:pPr>
        <w:pStyle w:val="Body"/>
        <w:ind w:left="720"/>
        <w:rPr>
          <w:rFonts w:ascii="Segoe UI" w:eastAsia="Arial" w:hAnsi="Segoe UI" w:cs="Segoe UI"/>
          <w:b/>
          <w:sz w:val="21"/>
          <w:szCs w:val="21"/>
        </w:rPr>
      </w:pPr>
    </w:p>
    <w:p w14:paraId="3C256AE7" w14:textId="395C9B3C" w:rsidR="00F13133" w:rsidRPr="004A7C8C" w:rsidRDefault="00F13133" w:rsidP="00C206FC">
      <w:pPr>
        <w:pStyle w:val="Body"/>
        <w:ind w:left="720"/>
        <w:rPr>
          <w:rFonts w:ascii="Segoe UI" w:eastAsia="Arial" w:hAnsi="Segoe UI" w:cs="Segoe UI"/>
          <w:bCs/>
          <w:sz w:val="21"/>
          <w:szCs w:val="21"/>
        </w:rPr>
      </w:pPr>
      <w:r w:rsidRPr="004A7C8C">
        <w:rPr>
          <w:rFonts w:ascii="Segoe UI" w:eastAsia="Arial" w:hAnsi="Segoe UI" w:cs="Segoe UI"/>
          <w:bCs/>
          <w:sz w:val="21"/>
          <w:szCs w:val="21"/>
        </w:rPr>
        <w:t xml:space="preserve">Presencial: </w:t>
      </w:r>
    </w:p>
    <w:p w14:paraId="19B8F605" w14:textId="77777777" w:rsidR="00F13133" w:rsidRPr="00AD2269" w:rsidRDefault="00F13133" w:rsidP="00C206FC">
      <w:pPr>
        <w:pStyle w:val="Body"/>
        <w:ind w:left="720"/>
        <w:rPr>
          <w:rFonts w:ascii="Segoe UI" w:eastAsia="Arial" w:hAnsi="Segoe UI" w:cs="Segoe UI"/>
          <w:b/>
          <w:sz w:val="21"/>
          <w:szCs w:val="21"/>
        </w:rPr>
      </w:pPr>
    </w:p>
    <w:p w14:paraId="14B10FC7" w14:textId="07137FE4" w:rsidR="00C206FC" w:rsidRPr="00AD2269" w:rsidRDefault="00C206FC" w:rsidP="00C206FC">
      <w:pPr>
        <w:pStyle w:val="Body"/>
        <w:numPr>
          <w:ilvl w:val="0"/>
          <w:numId w:val="2"/>
        </w:numPr>
        <w:rPr>
          <w:rFonts w:ascii="Segoe UI" w:eastAsia="Arial" w:hAnsi="Segoe UI" w:cs="Segoe UI"/>
          <w:sz w:val="21"/>
          <w:szCs w:val="21"/>
        </w:rPr>
      </w:pPr>
      <w:r w:rsidRPr="00AD2269">
        <w:rPr>
          <w:rFonts w:ascii="Segoe UI" w:eastAsia="Arial" w:hAnsi="Segoe UI" w:cs="Segoe UI"/>
          <w:b/>
          <w:sz w:val="21"/>
          <w:szCs w:val="21"/>
        </w:rPr>
        <w:t xml:space="preserve">Número de personas a impactar: </w:t>
      </w:r>
      <w:r w:rsidR="000905ED">
        <w:rPr>
          <w:rFonts w:ascii="Segoe UI" w:eastAsia="Arial" w:hAnsi="Segoe UI" w:cs="Segoe UI"/>
          <w:sz w:val="21"/>
          <w:szCs w:val="21"/>
        </w:rPr>
        <w:t>5</w:t>
      </w:r>
      <w:r w:rsidRPr="00AD2269">
        <w:rPr>
          <w:rFonts w:ascii="Segoe UI" w:eastAsia="Arial" w:hAnsi="Segoe UI" w:cs="Segoe UI"/>
          <w:sz w:val="21"/>
          <w:szCs w:val="21"/>
        </w:rPr>
        <w:t>.000 personas presenciales</w:t>
      </w:r>
      <w:r w:rsidR="000905ED">
        <w:rPr>
          <w:rFonts w:ascii="Segoe UI" w:eastAsia="Arial" w:hAnsi="Segoe UI" w:cs="Segoe UI"/>
          <w:sz w:val="21"/>
          <w:szCs w:val="21"/>
        </w:rPr>
        <w:t>.</w:t>
      </w:r>
    </w:p>
    <w:p w14:paraId="72F67DC7" w14:textId="04A3F7C1" w:rsidR="00C206FC" w:rsidRPr="00AD2269" w:rsidRDefault="00C206FC" w:rsidP="00C206FC">
      <w:pPr>
        <w:pStyle w:val="Body"/>
        <w:numPr>
          <w:ilvl w:val="0"/>
          <w:numId w:val="2"/>
        </w:numPr>
        <w:rPr>
          <w:rFonts w:ascii="Segoe UI" w:eastAsia="Arial" w:hAnsi="Segoe UI" w:cs="Segoe UI"/>
          <w:b/>
          <w:sz w:val="21"/>
          <w:szCs w:val="21"/>
        </w:rPr>
      </w:pPr>
      <w:r w:rsidRPr="00AD2269">
        <w:rPr>
          <w:rFonts w:ascii="Segoe UI" w:eastAsia="Arial" w:hAnsi="Segoe UI" w:cs="Segoe UI"/>
          <w:b/>
          <w:sz w:val="21"/>
          <w:szCs w:val="21"/>
        </w:rPr>
        <w:t xml:space="preserve">Ciudad presencial: </w:t>
      </w:r>
      <w:proofErr w:type="spellStart"/>
      <w:r w:rsidR="005F1E7F">
        <w:rPr>
          <w:rFonts w:ascii="Segoe UI" w:eastAsia="Arial" w:hAnsi="Segoe UI" w:cs="Segoe UI"/>
          <w:sz w:val="21"/>
          <w:szCs w:val="21"/>
        </w:rPr>
        <w:t>xxxxxxxxx</w:t>
      </w:r>
      <w:proofErr w:type="spellEnd"/>
    </w:p>
    <w:p w14:paraId="094717A1" w14:textId="730FD36B" w:rsidR="00C206FC" w:rsidRPr="00AD2269" w:rsidRDefault="00C206FC" w:rsidP="00C206FC">
      <w:pPr>
        <w:pStyle w:val="Body"/>
        <w:numPr>
          <w:ilvl w:val="0"/>
          <w:numId w:val="2"/>
        </w:numPr>
        <w:rPr>
          <w:rFonts w:ascii="Segoe UI" w:eastAsia="Arial" w:hAnsi="Segoe UI" w:cs="Segoe UI"/>
          <w:b/>
          <w:sz w:val="21"/>
          <w:szCs w:val="21"/>
        </w:rPr>
      </w:pPr>
      <w:r w:rsidRPr="00AD2269">
        <w:rPr>
          <w:rFonts w:ascii="Segoe UI" w:eastAsia="Arial" w:hAnsi="Segoe UI" w:cs="Segoe UI"/>
          <w:b/>
          <w:sz w:val="21"/>
          <w:szCs w:val="21"/>
        </w:rPr>
        <w:t>Talleres:</w:t>
      </w:r>
      <w:r w:rsidRPr="00AD2269">
        <w:rPr>
          <w:rFonts w:ascii="Segoe UI" w:eastAsia="Arial" w:hAnsi="Segoe UI" w:cs="Segoe UI"/>
          <w:sz w:val="21"/>
          <w:szCs w:val="21"/>
        </w:rPr>
        <w:t xml:space="preserve"> </w:t>
      </w:r>
      <w:r w:rsidR="00A7753F">
        <w:rPr>
          <w:rFonts w:ascii="Segoe UI" w:eastAsia="Arial" w:hAnsi="Segoe UI" w:cs="Segoe UI"/>
          <w:sz w:val="21"/>
          <w:szCs w:val="21"/>
        </w:rPr>
        <w:t>20</w:t>
      </w:r>
      <w:r w:rsidRPr="00AD2269">
        <w:rPr>
          <w:rFonts w:ascii="Segoe UI" w:eastAsia="Arial" w:hAnsi="Segoe UI" w:cs="Segoe UI"/>
          <w:sz w:val="21"/>
          <w:szCs w:val="21"/>
        </w:rPr>
        <w:t xml:space="preserve"> talleres prácticos para 30 personas cada uno.</w:t>
      </w:r>
      <w:r w:rsidRPr="00AD2269">
        <w:rPr>
          <w:rFonts w:ascii="Segoe UI" w:eastAsia="Arial" w:hAnsi="Segoe UI" w:cs="Segoe UI"/>
          <w:b/>
          <w:sz w:val="21"/>
          <w:szCs w:val="21"/>
        </w:rPr>
        <w:t xml:space="preserve"> </w:t>
      </w:r>
    </w:p>
    <w:p w14:paraId="0762223B" w14:textId="505C694A" w:rsidR="00C206FC" w:rsidRPr="00AD2269" w:rsidRDefault="00C206FC" w:rsidP="00C206FC">
      <w:pPr>
        <w:pStyle w:val="Body"/>
        <w:numPr>
          <w:ilvl w:val="0"/>
          <w:numId w:val="2"/>
        </w:numPr>
        <w:rPr>
          <w:rFonts w:ascii="Segoe UI" w:eastAsia="Arial" w:hAnsi="Segoe UI" w:cs="Segoe UI"/>
          <w:b/>
          <w:sz w:val="21"/>
          <w:szCs w:val="21"/>
        </w:rPr>
      </w:pPr>
      <w:r w:rsidRPr="00AD2269">
        <w:rPr>
          <w:rFonts w:ascii="Segoe UI" w:eastAsia="Arial" w:hAnsi="Segoe UI" w:cs="Segoe UI"/>
          <w:b/>
          <w:sz w:val="21"/>
          <w:szCs w:val="21"/>
        </w:rPr>
        <w:t xml:space="preserve">Escenario principal: </w:t>
      </w:r>
      <w:r w:rsidRPr="00AD2269">
        <w:rPr>
          <w:rFonts w:ascii="Segoe UI" w:eastAsia="Arial" w:hAnsi="Segoe UI" w:cs="Segoe UI"/>
          <w:sz w:val="21"/>
          <w:szCs w:val="21"/>
        </w:rPr>
        <w:t xml:space="preserve">Un escenario principal para </w:t>
      </w:r>
      <w:r w:rsidR="000C351E">
        <w:rPr>
          <w:rFonts w:ascii="Segoe UI" w:eastAsia="Arial" w:hAnsi="Segoe UI" w:cs="Segoe UI"/>
          <w:sz w:val="21"/>
          <w:szCs w:val="21"/>
        </w:rPr>
        <w:t>2</w:t>
      </w:r>
      <w:r w:rsidR="0070130B">
        <w:rPr>
          <w:rFonts w:ascii="Segoe UI" w:eastAsia="Arial" w:hAnsi="Segoe UI" w:cs="Segoe UI"/>
          <w:sz w:val="21"/>
          <w:szCs w:val="21"/>
        </w:rPr>
        <w:t>0</w:t>
      </w:r>
      <w:r w:rsidRPr="00AD2269">
        <w:rPr>
          <w:rFonts w:ascii="Segoe UI" w:eastAsia="Arial" w:hAnsi="Segoe UI" w:cs="Segoe UI"/>
          <w:sz w:val="21"/>
          <w:szCs w:val="21"/>
        </w:rPr>
        <w:t xml:space="preserve">00 asistentes. </w:t>
      </w:r>
    </w:p>
    <w:p w14:paraId="5AC7E163" w14:textId="77777777" w:rsidR="00C206FC" w:rsidRPr="00AD2269" w:rsidRDefault="00C206FC" w:rsidP="00C206FC">
      <w:pPr>
        <w:pStyle w:val="Body"/>
        <w:numPr>
          <w:ilvl w:val="0"/>
          <w:numId w:val="2"/>
        </w:numPr>
        <w:rPr>
          <w:rFonts w:ascii="Segoe UI" w:eastAsia="Arial" w:hAnsi="Segoe UI" w:cs="Segoe UI"/>
          <w:b/>
          <w:sz w:val="21"/>
          <w:szCs w:val="21"/>
        </w:rPr>
      </w:pPr>
      <w:r w:rsidRPr="00AD2269">
        <w:rPr>
          <w:rFonts w:ascii="Segoe UI" w:eastAsia="Arial" w:hAnsi="Segoe UI" w:cs="Segoe UI"/>
          <w:b/>
          <w:sz w:val="21"/>
          <w:szCs w:val="21"/>
        </w:rPr>
        <w:t xml:space="preserve">Auditorios alternos: </w:t>
      </w:r>
      <w:r w:rsidRPr="00AD2269">
        <w:rPr>
          <w:rFonts w:ascii="Segoe UI" w:eastAsia="Arial" w:hAnsi="Segoe UI" w:cs="Segoe UI"/>
          <w:sz w:val="21"/>
          <w:szCs w:val="21"/>
        </w:rPr>
        <w:t xml:space="preserve">2 auditorios con capacidad entre 100 y 500 personas para charlas especializadas. </w:t>
      </w:r>
    </w:p>
    <w:p w14:paraId="411E7665" w14:textId="0FFC45C3" w:rsidR="00C206FC" w:rsidRPr="00405CC1" w:rsidRDefault="00C206FC" w:rsidP="00C206FC">
      <w:pPr>
        <w:pStyle w:val="Body"/>
        <w:numPr>
          <w:ilvl w:val="0"/>
          <w:numId w:val="2"/>
        </w:numPr>
        <w:rPr>
          <w:rFonts w:ascii="Segoe UI" w:eastAsia="Arial" w:hAnsi="Segoe UI" w:cs="Segoe UI"/>
          <w:b/>
          <w:sz w:val="21"/>
          <w:szCs w:val="21"/>
        </w:rPr>
      </w:pPr>
      <w:r w:rsidRPr="00AD2269">
        <w:rPr>
          <w:rFonts w:ascii="Segoe UI" w:eastAsia="Arial" w:hAnsi="Segoe UI" w:cs="Segoe UI"/>
          <w:b/>
          <w:sz w:val="21"/>
          <w:szCs w:val="21"/>
        </w:rPr>
        <w:t>Escenario chillout:</w:t>
      </w:r>
      <w:r w:rsidR="00405CC1">
        <w:rPr>
          <w:rFonts w:ascii="Segoe UI" w:eastAsia="Arial" w:hAnsi="Segoe UI" w:cs="Segoe UI"/>
          <w:b/>
          <w:sz w:val="21"/>
          <w:szCs w:val="21"/>
        </w:rPr>
        <w:t xml:space="preserve"> </w:t>
      </w:r>
      <w:r w:rsidRPr="00AD2269">
        <w:rPr>
          <w:rFonts w:ascii="Segoe UI" w:eastAsia="Arial" w:hAnsi="Segoe UI" w:cs="Segoe UI"/>
          <w:sz w:val="21"/>
          <w:szCs w:val="21"/>
        </w:rPr>
        <w:t>Escenario para presentaciones culturales preferiblemente y actividades lúdicas.</w:t>
      </w:r>
    </w:p>
    <w:p w14:paraId="0A4AE8F5" w14:textId="7C9C5BEE" w:rsidR="00405CC1" w:rsidRPr="00405CC1" w:rsidRDefault="00405CC1" w:rsidP="00405CC1">
      <w:pPr>
        <w:pStyle w:val="Body"/>
        <w:numPr>
          <w:ilvl w:val="0"/>
          <w:numId w:val="2"/>
        </w:numPr>
        <w:rPr>
          <w:rFonts w:ascii="Segoe UI" w:eastAsia="Arial" w:hAnsi="Segoe UI" w:cs="Segoe UI"/>
          <w:bCs/>
          <w:sz w:val="21"/>
          <w:szCs w:val="21"/>
        </w:rPr>
      </w:pPr>
      <w:r>
        <w:rPr>
          <w:rFonts w:ascii="Segoe UI" w:eastAsia="Arial" w:hAnsi="Segoe UI" w:cs="Segoe UI"/>
          <w:b/>
          <w:sz w:val="21"/>
          <w:szCs w:val="21"/>
        </w:rPr>
        <w:t>Feria empre</w:t>
      </w:r>
      <w:r w:rsidR="007E5820">
        <w:rPr>
          <w:rFonts w:ascii="Segoe UI" w:eastAsia="Arial" w:hAnsi="Segoe UI" w:cs="Segoe UI"/>
          <w:b/>
          <w:sz w:val="21"/>
          <w:szCs w:val="21"/>
        </w:rPr>
        <w:t>n</w:t>
      </w:r>
      <w:r>
        <w:rPr>
          <w:rFonts w:ascii="Segoe UI" w:eastAsia="Arial" w:hAnsi="Segoe UI" w:cs="Segoe UI"/>
          <w:b/>
          <w:sz w:val="21"/>
          <w:szCs w:val="21"/>
        </w:rPr>
        <w:t>dedores</w:t>
      </w:r>
      <w:r w:rsidRPr="00AD2269">
        <w:rPr>
          <w:rFonts w:ascii="Segoe UI" w:eastAsia="Arial" w:hAnsi="Segoe UI" w:cs="Segoe UI"/>
          <w:b/>
          <w:sz w:val="21"/>
          <w:szCs w:val="21"/>
        </w:rPr>
        <w:t xml:space="preserve">: </w:t>
      </w:r>
      <w:r w:rsidR="007E5820">
        <w:rPr>
          <w:rFonts w:ascii="Segoe UI" w:eastAsia="Arial" w:hAnsi="Segoe UI" w:cs="Segoe UI"/>
          <w:bCs/>
          <w:sz w:val="21"/>
          <w:szCs w:val="21"/>
        </w:rPr>
        <w:t>5</w:t>
      </w:r>
      <w:r w:rsidRPr="007A126C">
        <w:rPr>
          <w:rFonts w:ascii="Segoe UI" w:eastAsia="Arial" w:hAnsi="Segoe UI" w:cs="Segoe UI"/>
          <w:bCs/>
          <w:sz w:val="21"/>
          <w:szCs w:val="21"/>
        </w:rPr>
        <w:t>0 stands</w:t>
      </w:r>
      <w:r>
        <w:rPr>
          <w:rFonts w:ascii="Segoe UI" w:eastAsia="Arial" w:hAnsi="Segoe UI" w:cs="Segoe UI"/>
          <w:bCs/>
          <w:sz w:val="21"/>
          <w:szCs w:val="21"/>
        </w:rPr>
        <w:t xml:space="preserve"> para emprendedores nacionales y regionales</w:t>
      </w:r>
      <w:r w:rsidRPr="007A126C">
        <w:rPr>
          <w:rFonts w:ascii="Segoe UI" w:eastAsia="Arial" w:hAnsi="Segoe UI" w:cs="Segoe UI"/>
          <w:bCs/>
          <w:sz w:val="21"/>
          <w:szCs w:val="21"/>
        </w:rPr>
        <w:t>.</w:t>
      </w:r>
    </w:p>
    <w:p w14:paraId="48B0DBF4" w14:textId="5C0D1032" w:rsidR="00C206FC" w:rsidRPr="00405CC1" w:rsidRDefault="00C206FC" w:rsidP="00C206FC">
      <w:pPr>
        <w:pStyle w:val="Body"/>
        <w:numPr>
          <w:ilvl w:val="0"/>
          <w:numId w:val="2"/>
        </w:numPr>
        <w:rPr>
          <w:rFonts w:ascii="Segoe UI" w:eastAsia="Arial" w:hAnsi="Segoe UI" w:cs="Segoe UI"/>
          <w:b/>
          <w:sz w:val="21"/>
          <w:szCs w:val="21"/>
        </w:rPr>
      </w:pPr>
      <w:r w:rsidRPr="00AD2269">
        <w:rPr>
          <w:rFonts w:ascii="Segoe UI" w:eastAsia="Arial" w:hAnsi="Segoe UI" w:cs="Segoe UI"/>
          <w:b/>
          <w:sz w:val="21"/>
          <w:szCs w:val="21"/>
        </w:rPr>
        <w:t xml:space="preserve">Espacios adicionales: </w:t>
      </w:r>
      <w:r w:rsidRPr="00AD2269">
        <w:rPr>
          <w:rFonts w:ascii="Segoe UI" w:eastAsia="Arial" w:hAnsi="Segoe UI" w:cs="Segoe UI"/>
          <w:sz w:val="21"/>
          <w:szCs w:val="21"/>
        </w:rPr>
        <w:t>Espacio para rueda de negocios de 50 mesas.</w:t>
      </w:r>
    </w:p>
    <w:p w14:paraId="7C333D81" w14:textId="6FBF1086" w:rsidR="00405CC1" w:rsidRPr="00F343C0" w:rsidRDefault="00D01068" w:rsidP="00C206FC">
      <w:pPr>
        <w:pStyle w:val="Body"/>
        <w:numPr>
          <w:ilvl w:val="0"/>
          <w:numId w:val="2"/>
        </w:numPr>
        <w:rPr>
          <w:rFonts w:ascii="Segoe UI" w:eastAsia="Arial" w:hAnsi="Segoe UI" w:cs="Segoe UI"/>
          <w:b/>
          <w:sz w:val="21"/>
          <w:szCs w:val="21"/>
        </w:rPr>
      </w:pPr>
      <w:r>
        <w:rPr>
          <w:rFonts w:ascii="Segoe UI" w:eastAsia="Arial" w:hAnsi="Segoe UI" w:cs="Segoe UI"/>
          <w:b/>
          <w:sz w:val="21"/>
          <w:szCs w:val="21"/>
        </w:rPr>
        <w:t xml:space="preserve">Espacio de Networking: </w:t>
      </w:r>
      <w:r w:rsidRPr="00231269">
        <w:rPr>
          <w:rFonts w:ascii="Segoe UI" w:eastAsia="Arial" w:hAnsi="Segoe UI" w:cs="Segoe UI"/>
          <w:bCs/>
          <w:sz w:val="21"/>
          <w:szCs w:val="21"/>
        </w:rPr>
        <w:t>Espacio para 100 personas</w:t>
      </w:r>
    </w:p>
    <w:p w14:paraId="0FE9CBEF" w14:textId="4D59D0DF" w:rsidR="00F343C0" w:rsidRPr="00F13133" w:rsidRDefault="00F343C0" w:rsidP="00C206FC">
      <w:pPr>
        <w:pStyle w:val="Body"/>
        <w:numPr>
          <w:ilvl w:val="0"/>
          <w:numId w:val="2"/>
        </w:numPr>
        <w:rPr>
          <w:rFonts w:ascii="Segoe UI" w:eastAsia="Arial" w:hAnsi="Segoe UI" w:cs="Segoe UI"/>
          <w:b/>
          <w:sz w:val="21"/>
          <w:szCs w:val="21"/>
        </w:rPr>
      </w:pPr>
      <w:r>
        <w:rPr>
          <w:rFonts w:ascii="Segoe UI" w:eastAsia="Arial" w:hAnsi="Segoe UI" w:cs="Segoe UI"/>
          <w:b/>
          <w:sz w:val="21"/>
          <w:szCs w:val="21"/>
        </w:rPr>
        <w:t xml:space="preserve">Experiencia VIP: </w:t>
      </w:r>
      <w:r w:rsidRPr="00F343C0">
        <w:rPr>
          <w:rFonts w:ascii="Segoe UI" w:eastAsia="Arial" w:hAnsi="Segoe UI" w:cs="Segoe UI"/>
          <w:bCs/>
          <w:sz w:val="21"/>
          <w:szCs w:val="21"/>
        </w:rPr>
        <w:t>Espacio</w:t>
      </w:r>
      <w:r w:rsidR="004A7C8C">
        <w:rPr>
          <w:rFonts w:ascii="Segoe UI" w:eastAsia="Arial" w:hAnsi="Segoe UI" w:cs="Segoe UI"/>
          <w:bCs/>
          <w:sz w:val="21"/>
          <w:szCs w:val="21"/>
        </w:rPr>
        <w:t xml:space="preserve"> adecuado</w:t>
      </w:r>
      <w:r w:rsidRPr="00F343C0">
        <w:rPr>
          <w:rFonts w:ascii="Segoe UI" w:eastAsia="Arial" w:hAnsi="Segoe UI" w:cs="Segoe UI"/>
          <w:bCs/>
          <w:sz w:val="21"/>
          <w:szCs w:val="21"/>
        </w:rPr>
        <w:t xml:space="preserve"> para 50 personas</w:t>
      </w:r>
      <w:r w:rsidR="00C76407">
        <w:rPr>
          <w:rFonts w:ascii="Segoe UI" w:eastAsia="Arial" w:hAnsi="Segoe UI" w:cs="Segoe UI"/>
          <w:b/>
          <w:sz w:val="21"/>
          <w:szCs w:val="21"/>
        </w:rPr>
        <w:t xml:space="preserve"> </w:t>
      </w:r>
      <w:r w:rsidR="00C76407" w:rsidRPr="004A7C8C">
        <w:rPr>
          <w:rFonts w:ascii="Segoe UI" w:eastAsia="Arial" w:hAnsi="Segoe UI" w:cs="Segoe UI"/>
          <w:bCs/>
          <w:sz w:val="21"/>
          <w:szCs w:val="21"/>
        </w:rPr>
        <w:t>que incluye catering</w:t>
      </w:r>
      <w:r w:rsidR="004A7C8C" w:rsidRPr="004A7C8C">
        <w:rPr>
          <w:rFonts w:ascii="Segoe UI" w:eastAsia="Arial" w:hAnsi="Segoe UI" w:cs="Segoe UI"/>
          <w:bCs/>
          <w:sz w:val="21"/>
          <w:szCs w:val="21"/>
        </w:rPr>
        <w:t>.</w:t>
      </w:r>
      <w:r>
        <w:rPr>
          <w:rFonts w:ascii="Segoe UI" w:eastAsia="Arial" w:hAnsi="Segoe UI" w:cs="Segoe UI"/>
          <w:b/>
          <w:sz w:val="21"/>
          <w:szCs w:val="21"/>
        </w:rPr>
        <w:t xml:space="preserve"> </w:t>
      </w:r>
    </w:p>
    <w:p w14:paraId="3EE378B6" w14:textId="09AEE27E" w:rsidR="00F13133" w:rsidRDefault="00F13133" w:rsidP="00F13133">
      <w:pPr>
        <w:pStyle w:val="Body"/>
        <w:rPr>
          <w:rFonts w:ascii="Segoe UI" w:eastAsia="Arial" w:hAnsi="Segoe UI" w:cs="Segoe UI"/>
          <w:b/>
          <w:sz w:val="21"/>
          <w:szCs w:val="21"/>
        </w:rPr>
      </w:pPr>
    </w:p>
    <w:p w14:paraId="1533A955" w14:textId="79F3E623" w:rsidR="004A7C8C" w:rsidRDefault="004A7C8C" w:rsidP="00F13133">
      <w:pPr>
        <w:pStyle w:val="Body"/>
        <w:rPr>
          <w:rFonts w:ascii="Segoe UI" w:eastAsia="Arial" w:hAnsi="Segoe UI" w:cs="Segoe UI"/>
          <w:b/>
          <w:sz w:val="21"/>
          <w:szCs w:val="21"/>
        </w:rPr>
      </w:pPr>
    </w:p>
    <w:p w14:paraId="1CD0B8C4" w14:textId="77777777" w:rsidR="004A7C8C" w:rsidRDefault="004A7C8C" w:rsidP="00F13133">
      <w:pPr>
        <w:pStyle w:val="Body"/>
        <w:rPr>
          <w:rFonts w:ascii="Segoe UI" w:eastAsia="Arial" w:hAnsi="Segoe UI" w:cs="Segoe UI"/>
          <w:b/>
          <w:sz w:val="21"/>
          <w:szCs w:val="21"/>
        </w:rPr>
      </w:pPr>
    </w:p>
    <w:p w14:paraId="46E3346A" w14:textId="19057CF0" w:rsidR="00F13133" w:rsidRPr="004A7C8C" w:rsidRDefault="00585941" w:rsidP="00F13133">
      <w:pPr>
        <w:pStyle w:val="Body"/>
        <w:ind w:left="708"/>
        <w:rPr>
          <w:rFonts w:ascii="Segoe UI" w:eastAsia="Arial" w:hAnsi="Segoe UI" w:cs="Segoe UI"/>
          <w:bCs/>
          <w:sz w:val="21"/>
          <w:szCs w:val="21"/>
        </w:rPr>
      </w:pPr>
      <w:r w:rsidRPr="004A7C8C">
        <w:rPr>
          <w:rFonts w:ascii="Segoe UI" w:eastAsia="Arial" w:hAnsi="Segoe UI" w:cs="Segoe UI"/>
          <w:bCs/>
          <w:sz w:val="21"/>
          <w:szCs w:val="21"/>
        </w:rPr>
        <w:t>Virtual:</w:t>
      </w:r>
    </w:p>
    <w:p w14:paraId="0296C8BA" w14:textId="6D9F2A42" w:rsidR="00F3672E" w:rsidRDefault="00F3672E" w:rsidP="00F13133">
      <w:pPr>
        <w:pStyle w:val="Body"/>
        <w:ind w:left="708"/>
        <w:rPr>
          <w:rFonts w:ascii="Segoe UI" w:eastAsia="Arial" w:hAnsi="Segoe UI" w:cs="Segoe UI"/>
          <w:b/>
          <w:sz w:val="21"/>
          <w:szCs w:val="21"/>
        </w:rPr>
      </w:pPr>
    </w:p>
    <w:p w14:paraId="77DB23D4" w14:textId="2CFA6B5C" w:rsidR="00F3672E" w:rsidRPr="00AD2269" w:rsidRDefault="00F3672E" w:rsidP="00F3672E">
      <w:pPr>
        <w:pStyle w:val="Body"/>
        <w:numPr>
          <w:ilvl w:val="0"/>
          <w:numId w:val="2"/>
        </w:numPr>
        <w:rPr>
          <w:rFonts w:ascii="Segoe UI" w:eastAsia="Arial" w:hAnsi="Segoe UI" w:cs="Segoe UI"/>
          <w:sz w:val="21"/>
          <w:szCs w:val="21"/>
        </w:rPr>
      </w:pPr>
      <w:r w:rsidRPr="00AD2269">
        <w:rPr>
          <w:rFonts w:ascii="Segoe UI" w:eastAsia="Arial" w:hAnsi="Segoe UI" w:cs="Segoe UI"/>
          <w:b/>
          <w:sz w:val="21"/>
          <w:szCs w:val="21"/>
        </w:rPr>
        <w:t xml:space="preserve">Número de personas a impactar: </w:t>
      </w:r>
      <w:r w:rsidRPr="00AD2269">
        <w:rPr>
          <w:rFonts w:ascii="Segoe UI" w:eastAsia="Arial" w:hAnsi="Segoe UI" w:cs="Segoe UI"/>
          <w:sz w:val="21"/>
          <w:szCs w:val="21"/>
        </w:rPr>
        <w:t>25.000 virtuales.</w:t>
      </w:r>
    </w:p>
    <w:p w14:paraId="3CF9F9C4" w14:textId="71741282" w:rsidR="00931A46" w:rsidRPr="00AD2269" w:rsidRDefault="00931A46" w:rsidP="00931A46">
      <w:pPr>
        <w:pStyle w:val="Body"/>
        <w:numPr>
          <w:ilvl w:val="0"/>
          <w:numId w:val="2"/>
        </w:numPr>
        <w:rPr>
          <w:rFonts w:ascii="Segoe UI" w:eastAsia="Arial" w:hAnsi="Segoe UI" w:cs="Segoe UI"/>
          <w:b/>
          <w:sz w:val="21"/>
          <w:szCs w:val="21"/>
        </w:rPr>
      </w:pPr>
      <w:r>
        <w:rPr>
          <w:rFonts w:ascii="Segoe UI" w:eastAsia="Arial" w:hAnsi="Segoe UI" w:cs="Segoe UI"/>
          <w:b/>
          <w:sz w:val="21"/>
          <w:szCs w:val="21"/>
        </w:rPr>
        <w:t xml:space="preserve">Alcance </w:t>
      </w:r>
      <w:r w:rsidRPr="00AD2269">
        <w:rPr>
          <w:rFonts w:ascii="Segoe UI" w:eastAsia="Arial" w:hAnsi="Segoe UI" w:cs="Segoe UI"/>
          <w:b/>
          <w:sz w:val="21"/>
          <w:szCs w:val="21"/>
        </w:rPr>
        <w:t xml:space="preserve">Digital: </w:t>
      </w:r>
      <w:r w:rsidRPr="00AD2269">
        <w:rPr>
          <w:rFonts w:ascii="Segoe UI" w:eastAsia="Arial" w:hAnsi="Segoe UI" w:cs="Segoe UI"/>
          <w:bCs/>
          <w:sz w:val="21"/>
          <w:szCs w:val="21"/>
        </w:rPr>
        <w:t>Latinoamérica</w:t>
      </w:r>
    </w:p>
    <w:p w14:paraId="20FDC37E" w14:textId="7BC8181C" w:rsidR="003C1AC1" w:rsidRPr="00AD2269" w:rsidRDefault="003C1AC1" w:rsidP="003C1AC1">
      <w:pPr>
        <w:pStyle w:val="Body"/>
        <w:numPr>
          <w:ilvl w:val="0"/>
          <w:numId w:val="2"/>
        </w:numPr>
        <w:rPr>
          <w:rFonts w:ascii="Segoe UI" w:eastAsia="Arial" w:hAnsi="Segoe UI" w:cs="Segoe UI"/>
          <w:b/>
          <w:sz w:val="21"/>
          <w:szCs w:val="21"/>
        </w:rPr>
      </w:pPr>
      <w:r w:rsidRPr="00AD2269">
        <w:rPr>
          <w:rFonts w:ascii="Segoe UI" w:eastAsia="Arial" w:hAnsi="Segoe UI" w:cs="Segoe UI"/>
          <w:b/>
          <w:sz w:val="21"/>
          <w:szCs w:val="21"/>
        </w:rPr>
        <w:t>Talleres:</w:t>
      </w:r>
      <w:r w:rsidRPr="00AD2269">
        <w:rPr>
          <w:rFonts w:ascii="Segoe UI" w:eastAsia="Arial" w:hAnsi="Segoe UI" w:cs="Segoe UI"/>
          <w:sz w:val="21"/>
          <w:szCs w:val="21"/>
        </w:rPr>
        <w:t xml:space="preserve"> </w:t>
      </w:r>
      <w:r>
        <w:rPr>
          <w:rFonts w:ascii="Segoe UI" w:eastAsia="Arial" w:hAnsi="Segoe UI" w:cs="Segoe UI"/>
          <w:sz w:val="21"/>
          <w:szCs w:val="21"/>
        </w:rPr>
        <w:t>20</w:t>
      </w:r>
      <w:r w:rsidRPr="00AD2269">
        <w:rPr>
          <w:rFonts w:ascii="Segoe UI" w:eastAsia="Arial" w:hAnsi="Segoe UI" w:cs="Segoe UI"/>
          <w:sz w:val="21"/>
          <w:szCs w:val="21"/>
        </w:rPr>
        <w:t xml:space="preserve"> talleres prácticos para </w:t>
      </w:r>
      <w:r>
        <w:rPr>
          <w:rFonts w:ascii="Segoe UI" w:eastAsia="Arial" w:hAnsi="Segoe UI" w:cs="Segoe UI"/>
          <w:sz w:val="21"/>
          <w:szCs w:val="21"/>
        </w:rPr>
        <w:t>10</w:t>
      </w:r>
      <w:r w:rsidRPr="00AD2269">
        <w:rPr>
          <w:rFonts w:ascii="Segoe UI" w:eastAsia="Arial" w:hAnsi="Segoe UI" w:cs="Segoe UI"/>
          <w:sz w:val="21"/>
          <w:szCs w:val="21"/>
        </w:rPr>
        <w:t>0 personas cada uno.</w:t>
      </w:r>
      <w:r w:rsidRPr="00AD2269">
        <w:rPr>
          <w:rFonts w:ascii="Segoe UI" w:eastAsia="Arial" w:hAnsi="Segoe UI" w:cs="Segoe UI"/>
          <w:b/>
          <w:sz w:val="21"/>
          <w:szCs w:val="21"/>
        </w:rPr>
        <w:t xml:space="preserve"> </w:t>
      </w:r>
    </w:p>
    <w:p w14:paraId="424183A1" w14:textId="6A547972" w:rsidR="003C1AC1" w:rsidRPr="00AD2269" w:rsidRDefault="003C1AC1" w:rsidP="003C1AC1">
      <w:pPr>
        <w:pStyle w:val="Body"/>
        <w:numPr>
          <w:ilvl w:val="0"/>
          <w:numId w:val="2"/>
        </w:numPr>
        <w:rPr>
          <w:rFonts w:ascii="Segoe UI" w:eastAsia="Arial" w:hAnsi="Segoe UI" w:cs="Segoe UI"/>
          <w:b/>
          <w:sz w:val="21"/>
          <w:szCs w:val="21"/>
        </w:rPr>
      </w:pPr>
      <w:r w:rsidRPr="00AD2269">
        <w:rPr>
          <w:rFonts w:ascii="Segoe UI" w:eastAsia="Arial" w:hAnsi="Segoe UI" w:cs="Segoe UI"/>
          <w:b/>
          <w:sz w:val="21"/>
          <w:szCs w:val="21"/>
        </w:rPr>
        <w:t xml:space="preserve">Escenario principal: </w:t>
      </w:r>
      <w:r w:rsidRPr="00AD2269">
        <w:rPr>
          <w:rFonts w:ascii="Segoe UI" w:eastAsia="Arial" w:hAnsi="Segoe UI" w:cs="Segoe UI"/>
          <w:sz w:val="21"/>
          <w:szCs w:val="21"/>
        </w:rPr>
        <w:t xml:space="preserve">Un escenario principal para </w:t>
      </w:r>
      <w:r>
        <w:rPr>
          <w:rFonts w:ascii="Segoe UI" w:eastAsia="Arial" w:hAnsi="Segoe UI" w:cs="Segoe UI"/>
          <w:sz w:val="21"/>
          <w:szCs w:val="21"/>
        </w:rPr>
        <w:t>25.</w:t>
      </w:r>
      <w:r w:rsidRPr="00AD2269">
        <w:rPr>
          <w:rFonts w:ascii="Segoe UI" w:eastAsia="Arial" w:hAnsi="Segoe UI" w:cs="Segoe UI"/>
          <w:sz w:val="21"/>
          <w:szCs w:val="21"/>
        </w:rPr>
        <w:t xml:space="preserve">000 asistentes. </w:t>
      </w:r>
    </w:p>
    <w:p w14:paraId="63FF3DB0" w14:textId="6F234CEE" w:rsidR="00E23D2E" w:rsidRPr="00DA1F46" w:rsidRDefault="00E23D2E" w:rsidP="00E23D2E">
      <w:pPr>
        <w:pStyle w:val="Body"/>
        <w:numPr>
          <w:ilvl w:val="0"/>
          <w:numId w:val="2"/>
        </w:numPr>
        <w:rPr>
          <w:rFonts w:ascii="Segoe UI" w:eastAsia="Arial" w:hAnsi="Segoe UI" w:cs="Segoe UI"/>
          <w:b/>
          <w:sz w:val="21"/>
          <w:szCs w:val="21"/>
        </w:rPr>
      </w:pPr>
      <w:r>
        <w:rPr>
          <w:rFonts w:ascii="Segoe UI" w:eastAsia="Arial" w:hAnsi="Segoe UI" w:cs="Segoe UI"/>
          <w:b/>
          <w:sz w:val="21"/>
          <w:szCs w:val="21"/>
        </w:rPr>
        <w:t xml:space="preserve">Espacio de Networking: </w:t>
      </w:r>
      <w:r w:rsidRPr="00231269">
        <w:rPr>
          <w:rFonts w:ascii="Segoe UI" w:eastAsia="Arial" w:hAnsi="Segoe UI" w:cs="Segoe UI"/>
          <w:bCs/>
          <w:sz w:val="21"/>
          <w:szCs w:val="21"/>
        </w:rPr>
        <w:t xml:space="preserve">Espacio para </w:t>
      </w:r>
      <w:r w:rsidR="00DD7229">
        <w:rPr>
          <w:rFonts w:ascii="Segoe UI" w:eastAsia="Arial" w:hAnsi="Segoe UI" w:cs="Segoe UI"/>
          <w:bCs/>
          <w:sz w:val="21"/>
          <w:szCs w:val="21"/>
        </w:rPr>
        <w:t>interacción de los asistentes.</w:t>
      </w:r>
    </w:p>
    <w:p w14:paraId="384B42C5" w14:textId="55F02DF1" w:rsidR="00DA1F46" w:rsidRPr="00F13133" w:rsidRDefault="00DA1F46" w:rsidP="00E23D2E">
      <w:pPr>
        <w:pStyle w:val="Body"/>
        <w:numPr>
          <w:ilvl w:val="0"/>
          <w:numId w:val="2"/>
        </w:numPr>
        <w:rPr>
          <w:rFonts w:ascii="Segoe UI" w:eastAsia="Arial" w:hAnsi="Segoe UI" w:cs="Segoe UI"/>
          <w:b/>
          <w:sz w:val="21"/>
          <w:szCs w:val="21"/>
        </w:rPr>
      </w:pPr>
      <w:r>
        <w:rPr>
          <w:rFonts w:ascii="Segoe UI" w:eastAsia="Arial" w:hAnsi="Segoe UI" w:cs="Segoe UI"/>
          <w:b/>
          <w:sz w:val="21"/>
          <w:szCs w:val="21"/>
        </w:rPr>
        <w:t xml:space="preserve">Espacio </w:t>
      </w:r>
      <w:r w:rsidR="00D84146">
        <w:rPr>
          <w:rFonts w:ascii="Segoe UI" w:eastAsia="Arial" w:hAnsi="Segoe UI" w:cs="Segoe UI"/>
          <w:b/>
          <w:sz w:val="21"/>
          <w:szCs w:val="21"/>
        </w:rPr>
        <w:t xml:space="preserve">comercial: </w:t>
      </w:r>
      <w:r w:rsidR="00D84146" w:rsidRPr="001808AB">
        <w:rPr>
          <w:rFonts w:ascii="Segoe UI" w:eastAsia="Arial" w:hAnsi="Segoe UI" w:cs="Segoe UI"/>
          <w:bCs/>
          <w:sz w:val="21"/>
          <w:szCs w:val="21"/>
        </w:rPr>
        <w:t xml:space="preserve">30 espacios para aliados que cuenten con la capacidad de atender </w:t>
      </w:r>
      <w:r w:rsidR="001808AB" w:rsidRPr="001808AB">
        <w:rPr>
          <w:rFonts w:ascii="Segoe UI" w:eastAsia="Arial" w:hAnsi="Segoe UI" w:cs="Segoe UI"/>
          <w:bCs/>
          <w:sz w:val="21"/>
          <w:szCs w:val="21"/>
        </w:rPr>
        <w:t>asistentes.</w:t>
      </w:r>
    </w:p>
    <w:p w14:paraId="794919D1" w14:textId="77777777" w:rsidR="00585941" w:rsidRPr="00AD2269" w:rsidRDefault="00585941" w:rsidP="00F13133">
      <w:pPr>
        <w:pStyle w:val="Body"/>
        <w:ind w:left="708"/>
        <w:rPr>
          <w:rFonts w:ascii="Segoe UI" w:eastAsia="Arial" w:hAnsi="Segoe UI" w:cs="Segoe UI"/>
          <w:b/>
          <w:sz w:val="21"/>
          <w:szCs w:val="21"/>
        </w:rPr>
      </w:pPr>
    </w:p>
    <w:p w14:paraId="43F3029F" w14:textId="77777777" w:rsidR="00C206FC" w:rsidRDefault="00C206FC" w:rsidP="00C206FC">
      <w:pPr>
        <w:pStyle w:val="Body"/>
        <w:ind w:left="720"/>
        <w:rPr>
          <w:rFonts w:ascii="Segoe UI" w:eastAsia="Arial" w:hAnsi="Segoe UI" w:cs="Segoe UI"/>
          <w:b/>
          <w:sz w:val="21"/>
          <w:szCs w:val="21"/>
        </w:rPr>
      </w:pPr>
    </w:p>
    <w:p w14:paraId="5CB86594" w14:textId="77777777" w:rsidR="00C206FC" w:rsidRPr="00AD2269" w:rsidRDefault="00C206FC" w:rsidP="00C206FC">
      <w:pPr>
        <w:pStyle w:val="Ttulo1"/>
        <w:rPr>
          <w:rFonts w:ascii="Segoe UI" w:hAnsi="Segoe UI" w:cs="Segoe UI"/>
          <w:sz w:val="21"/>
          <w:szCs w:val="21"/>
        </w:rPr>
      </w:pPr>
      <w:bookmarkStart w:id="4" w:name="_Toc10547486"/>
      <w:bookmarkStart w:id="5" w:name="_Toc50480672"/>
      <w:r w:rsidRPr="00AD2269">
        <w:rPr>
          <w:rFonts w:ascii="Segoe UI" w:hAnsi="Segoe UI" w:cs="Segoe UI"/>
          <w:sz w:val="21"/>
          <w:szCs w:val="21"/>
        </w:rPr>
        <w:t>OBJETIVOS DEL EVENTO:</w:t>
      </w:r>
      <w:bookmarkEnd w:id="4"/>
      <w:bookmarkEnd w:id="5"/>
      <w:r w:rsidRPr="00AD2269">
        <w:rPr>
          <w:rFonts w:ascii="Segoe UI" w:hAnsi="Segoe UI" w:cs="Segoe UI"/>
          <w:sz w:val="21"/>
          <w:szCs w:val="21"/>
        </w:rPr>
        <w:t xml:space="preserve"> </w:t>
      </w:r>
    </w:p>
    <w:p w14:paraId="291DB41C" w14:textId="77777777" w:rsidR="00C206FC" w:rsidRPr="00AD2269" w:rsidRDefault="00C206FC" w:rsidP="00C206FC">
      <w:pPr>
        <w:pStyle w:val="Body"/>
        <w:tabs>
          <w:tab w:val="left" w:pos="0"/>
        </w:tabs>
        <w:rPr>
          <w:rFonts w:ascii="Segoe UI" w:hAnsi="Segoe UI" w:cs="Segoe UI"/>
          <w:color w:val="auto"/>
          <w:sz w:val="21"/>
          <w:szCs w:val="21"/>
        </w:rPr>
      </w:pPr>
    </w:p>
    <w:p w14:paraId="73936BBD" w14:textId="77777777" w:rsidR="00C206FC" w:rsidRPr="00AD2269" w:rsidRDefault="00C206FC" w:rsidP="00C206FC">
      <w:pPr>
        <w:pStyle w:val="Body"/>
        <w:numPr>
          <w:ilvl w:val="0"/>
          <w:numId w:val="3"/>
        </w:numPr>
        <w:tabs>
          <w:tab w:val="left" w:pos="0"/>
        </w:tabs>
        <w:rPr>
          <w:rFonts w:ascii="Segoe UI" w:hAnsi="Segoe UI" w:cs="Segoe UI"/>
          <w:color w:val="auto"/>
          <w:sz w:val="21"/>
          <w:szCs w:val="21"/>
        </w:rPr>
      </w:pPr>
      <w:r w:rsidRPr="00AD2269">
        <w:rPr>
          <w:rFonts w:ascii="Segoe UI" w:hAnsi="Segoe UI" w:cs="Segoe UI"/>
          <w:b/>
          <w:color w:val="auto"/>
          <w:sz w:val="21"/>
          <w:szCs w:val="21"/>
        </w:rPr>
        <w:t>Crear un espacio</w:t>
      </w:r>
      <w:r w:rsidRPr="00AD2269">
        <w:rPr>
          <w:rFonts w:ascii="Segoe UI" w:hAnsi="Segoe UI" w:cs="Segoe UI"/>
          <w:color w:val="auto"/>
          <w:sz w:val="21"/>
          <w:szCs w:val="21"/>
        </w:rPr>
        <w:t xml:space="preserve"> para que líderes de la sociedad en Colombia se apropien de la innovación</w:t>
      </w:r>
      <w:r>
        <w:rPr>
          <w:rFonts w:ascii="Segoe UI" w:hAnsi="Segoe UI" w:cs="Segoe UI"/>
          <w:color w:val="auto"/>
          <w:sz w:val="21"/>
          <w:szCs w:val="21"/>
        </w:rPr>
        <w:t>,</w:t>
      </w:r>
      <w:r w:rsidRPr="00AD2269">
        <w:rPr>
          <w:rFonts w:ascii="Segoe UI" w:hAnsi="Segoe UI" w:cs="Segoe UI"/>
          <w:color w:val="auto"/>
          <w:sz w:val="21"/>
          <w:szCs w:val="21"/>
        </w:rPr>
        <w:t xml:space="preserve"> el emprendimiento y el crecimiento empresarial, </w:t>
      </w:r>
    </w:p>
    <w:p w14:paraId="79991C21" w14:textId="77777777" w:rsidR="00C206FC" w:rsidRPr="00AD2269" w:rsidRDefault="00C206FC" w:rsidP="00C206FC">
      <w:pPr>
        <w:pStyle w:val="Body"/>
        <w:tabs>
          <w:tab w:val="left" w:pos="0"/>
        </w:tabs>
        <w:rPr>
          <w:rFonts w:ascii="Segoe UI" w:hAnsi="Segoe UI" w:cs="Segoe UI"/>
          <w:color w:val="auto"/>
          <w:sz w:val="21"/>
          <w:szCs w:val="21"/>
        </w:rPr>
      </w:pPr>
    </w:p>
    <w:p w14:paraId="01D9228A" w14:textId="77777777" w:rsidR="00C206FC" w:rsidRPr="00AD2269" w:rsidRDefault="00C206FC" w:rsidP="00C206FC">
      <w:pPr>
        <w:pStyle w:val="Body"/>
        <w:numPr>
          <w:ilvl w:val="0"/>
          <w:numId w:val="3"/>
        </w:numPr>
        <w:tabs>
          <w:tab w:val="left" w:pos="0"/>
        </w:tabs>
        <w:rPr>
          <w:rFonts w:ascii="Segoe UI" w:hAnsi="Segoe UI" w:cs="Segoe UI"/>
          <w:color w:val="auto"/>
          <w:sz w:val="21"/>
          <w:szCs w:val="21"/>
        </w:rPr>
      </w:pPr>
      <w:r w:rsidRPr="00AD2269">
        <w:rPr>
          <w:rFonts w:ascii="Segoe UI" w:hAnsi="Segoe UI" w:cs="Segoe UI"/>
          <w:b/>
          <w:color w:val="auto"/>
          <w:sz w:val="21"/>
          <w:szCs w:val="21"/>
        </w:rPr>
        <w:t>Activar una conversación</w:t>
      </w:r>
      <w:r w:rsidRPr="00AD2269">
        <w:rPr>
          <w:rFonts w:ascii="Segoe UI" w:hAnsi="Segoe UI" w:cs="Segoe UI"/>
          <w:color w:val="auto"/>
          <w:sz w:val="21"/>
          <w:szCs w:val="21"/>
        </w:rPr>
        <w:t xml:space="preserve"> de emprendimiento e innovación y ubicar a Colombia como líder de emprendimiento en la región. </w:t>
      </w:r>
    </w:p>
    <w:p w14:paraId="020EC80D" w14:textId="77777777" w:rsidR="00C206FC" w:rsidRPr="00AD2269" w:rsidRDefault="00C206FC" w:rsidP="00C206FC">
      <w:pPr>
        <w:pStyle w:val="Body"/>
        <w:tabs>
          <w:tab w:val="left" w:pos="0"/>
        </w:tabs>
        <w:ind w:left="720"/>
        <w:rPr>
          <w:rFonts w:ascii="Segoe UI" w:hAnsi="Segoe UI" w:cs="Segoe UI"/>
          <w:color w:val="auto"/>
          <w:sz w:val="21"/>
          <w:szCs w:val="21"/>
        </w:rPr>
      </w:pPr>
    </w:p>
    <w:p w14:paraId="0C1D4BE2" w14:textId="77777777" w:rsidR="00C206FC" w:rsidRPr="00AD2269" w:rsidRDefault="00C206FC" w:rsidP="00C206FC">
      <w:pPr>
        <w:pStyle w:val="Body"/>
        <w:numPr>
          <w:ilvl w:val="0"/>
          <w:numId w:val="3"/>
        </w:numPr>
        <w:tabs>
          <w:tab w:val="left" w:pos="0"/>
        </w:tabs>
        <w:rPr>
          <w:rFonts w:ascii="Segoe UI" w:hAnsi="Segoe UI" w:cs="Segoe UI"/>
          <w:color w:val="auto"/>
          <w:sz w:val="21"/>
          <w:szCs w:val="21"/>
        </w:rPr>
      </w:pPr>
      <w:r w:rsidRPr="00AD2269">
        <w:rPr>
          <w:rFonts w:ascii="Segoe UI" w:hAnsi="Segoe UI" w:cs="Segoe UI"/>
          <w:b/>
          <w:color w:val="auto"/>
          <w:sz w:val="21"/>
          <w:szCs w:val="21"/>
        </w:rPr>
        <w:t>Construir y fortalecer una comunidad</w:t>
      </w:r>
      <w:r w:rsidRPr="00AD2269">
        <w:rPr>
          <w:rFonts w:ascii="Segoe UI" w:hAnsi="Segoe UI" w:cs="Segoe UI"/>
          <w:color w:val="auto"/>
          <w:sz w:val="21"/>
          <w:szCs w:val="21"/>
        </w:rPr>
        <w:t xml:space="preserve"> empoderada que lidere el cambio en el país y que tenga la educación, la ciencia, la tecnología, la innovación y el emprendimiento como los motores de ese cambio. </w:t>
      </w:r>
    </w:p>
    <w:p w14:paraId="5AF4C735" w14:textId="77777777" w:rsidR="00C206FC" w:rsidRPr="00AD2269" w:rsidRDefault="00C206FC" w:rsidP="00C206FC">
      <w:pPr>
        <w:pStyle w:val="Body"/>
        <w:tabs>
          <w:tab w:val="left" w:pos="0"/>
        </w:tabs>
        <w:ind w:left="720"/>
        <w:rPr>
          <w:rFonts w:ascii="Segoe UI" w:hAnsi="Segoe UI" w:cs="Segoe UI"/>
          <w:color w:val="auto"/>
          <w:sz w:val="21"/>
          <w:szCs w:val="21"/>
        </w:rPr>
      </w:pPr>
    </w:p>
    <w:p w14:paraId="7B8B119D" w14:textId="77777777" w:rsidR="00C206FC" w:rsidRPr="00AD2269" w:rsidRDefault="00C206FC" w:rsidP="00C206FC">
      <w:pPr>
        <w:pStyle w:val="Body"/>
        <w:numPr>
          <w:ilvl w:val="0"/>
          <w:numId w:val="3"/>
        </w:numPr>
        <w:tabs>
          <w:tab w:val="left" w:pos="0"/>
        </w:tabs>
        <w:rPr>
          <w:rFonts w:ascii="Segoe UI" w:hAnsi="Segoe UI" w:cs="Segoe UI"/>
          <w:color w:val="auto"/>
          <w:sz w:val="21"/>
          <w:szCs w:val="21"/>
        </w:rPr>
      </w:pPr>
      <w:r w:rsidRPr="00AD2269">
        <w:rPr>
          <w:rFonts w:ascii="Segoe UI" w:hAnsi="Segoe UI" w:cs="Segoe UI"/>
          <w:b/>
          <w:color w:val="auto"/>
          <w:sz w:val="21"/>
          <w:szCs w:val="21"/>
        </w:rPr>
        <w:t>Promover valores</w:t>
      </w:r>
      <w:r w:rsidRPr="00AD2269">
        <w:rPr>
          <w:rFonts w:ascii="Segoe UI" w:hAnsi="Segoe UI" w:cs="Segoe UI"/>
          <w:color w:val="auto"/>
          <w:sz w:val="21"/>
          <w:szCs w:val="21"/>
        </w:rPr>
        <w:t xml:space="preserve"> habilitantes que aporten a entornos más favorables a la innovación y al emprendimiento. </w:t>
      </w:r>
    </w:p>
    <w:p w14:paraId="212FA81A" w14:textId="77777777" w:rsidR="00C206FC" w:rsidRPr="00AD2269" w:rsidRDefault="00C206FC" w:rsidP="00C206FC">
      <w:pPr>
        <w:pStyle w:val="Body"/>
        <w:tabs>
          <w:tab w:val="left" w:pos="851"/>
        </w:tabs>
        <w:ind w:left="709"/>
        <w:rPr>
          <w:rFonts w:ascii="Segoe UI" w:hAnsi="Segoe UI" w:cs="Segoe UI"/>
          <w:color w:val="auto"/>
          <w:sz w:val="21"/>
          <w:szCs w:val="21"/>
        </w:rPr>
      </w:pPr>
    </w:p>
    <w:p w14:paraId="3C50AEDC" w14:textId="77777777" w:rsidR="00C206FC" w:rsidRPr="00AD2269" w:rsidRDefault="00C206FC" w:rsidP="00C206FC">
      <w:pPr>
        <w:pStyle w:val="Ttulo1"/>
        <w:numPr>
          <w:ilvl w:val="2"/>
          <w:numId w:val="6"/>
        </w:numPr>
        <w:tabs>
          <w:tab w:val="left" w:pos="851"/>
        </w:tabs>
        <w:ind w:left="0" w:firstLine="0"/>
        <w:rPr>
          <w:rFonts w:ascii="Segoe UI" w:hAnsi="Segoe UI" w:cs="Segoe UI"/>
          <w:sz w:val="21"/>
          <w:szCs w:val="21"/>
        </w:rPr>
      </w:pPr>
      <w:bookmarkStart w:id="6" w:name="_Toc10547487"/>
      <w:bookmarkStart w:id="7" w:name="_Toc50480673"/>
      <w:r w:rsidRPr="00AD2269">
        <w:rPr>
          <w:rFonts w:ascii="Segoe UI" w:hAnsi="Segoe UI" w:cs="Segoe UI"/>
          <w:sz w:val="21"/>
          <w:szCs w:val="21"/>
        </w:rPr>
        <w:t>PROPUESTA:</w:t>
      </w:r>
      <w:bookmarkEnd w:id="6"/>
      <w:bookmarkEnd w:id="7"/>
      <w:r w:rsidRPr="00AD2269">
        <w:rPr>
          <w:rFonts w:ascii="Segoe UI" w:hAnsi="Segoe UI" w:cs="Segoe UI"/>
          <w:sz w:val="21"/>
          <w:szCs w:val="21"/>
        </w:rPr>
        <w:t xml:space="preserve"> </w:t>
      </w:r>
    </w:p>
    <w:p w14:paraId="7E50F759" w14:textId="77777777" w:rsidR="00C206FC" w:rsidRPr="00AD2269" w:rsidRDefault="00C206FC" w:rsidP="00C206FC">
      <w:pPr>
        <w:pStyle w:val="Body"/>
        <w:rPr>
          <w:rFonts w:ascii="Segoe UI" w:eastAsia="Arial" w:hAnsi="Segoe UI" w:cs="Segoe UI"/>
          <w:b/>
          <w:sz w:val="21"/>
          <w:szCs w:val="21"/>
        </w:rPr>
      </w:pPr>
    </w:p>
    <w:p w14:paraId="032E11D7" w14:textId="77777777" w:rsidR="00C206FC" w:rsidRPr="00AD2269" w:rsidRDefault="00C206FC" w:rsidP="00C206FC">
      <w:pPr>
        <w:pStyle w:val="Body"/>
        <w:rPr>
          <w:rFonts w:ascii="Segoe UI" w:hAnsi="Segoe UI" w:cs="Segoe UI"/>
          <w:color w:val="auto"/>
          <w:sz w:val="21"/>
          <w:szCs w:val="21"/>
        </w:rPr>
      </w:pPr>
      <w:r w:rsidRPr="00AD2269">
        <w:rPr>
          <w:rFonts w:ascii="Segoe UI" w:hAnsi="Segoe UI" w:cs="Segoe UI"/>
          <w:color w:val="auto"/>
          <w:sz w:val="21"/>
          <w:szCs w:val="21"/>
        </w:rPr>
        <w:t xml:space="preserve">Para este ejercicio, el proponente debe realizar una propuesta que cuente con las siguientes características: </w:t>
      </w:r>
    </w:p>
    <w:p w14:paraId="196F0600" w14:textId="77777777" w:rsidR="00C206FC" w:rsidRPr="00AD2269" w:rsidRDefault="00C206FC" w:rsidP="00C206FC">
      <w:pPr>
        <w:pStyle w:val="Body"/>
        <w:tabs>
          <w:tab w:val="left" w:pos="0"/>
        </w:tabs>
        <w:rPr>
          <w:rFonts w:ascii="Segoe UI" w:hAnsi="Segoe UI" w:cs="Segoe UI"/>
          <w:color w:val="auto"/>
          <w:sz w:val="21"/>
          <w:szCs w:val="21"/>
        </w:rPr>
      </w:pPr>
    </w:p>
    <w:p w14:paraId="5345FDE0" w14:textId="77777777" w:rsidR="00C206FC" w:rsidRPr="00AD2269" w:rsidRDefault="00C206FC" w:rsidP="00C206FC">
      <w:pPr>
        <w:pStyle w:val="Body"/>
        <w:tabs>
          <w:tab w:val="left" w:pos="0"/>
        </w:tabs>
        <w:rPr>
          <w:rFonts w:ascii="Segoe UI" w:hAnsi="Segoe UI" w:cs="Segoe UI"/>
          <w:b/>
          <w:color w:val="auto"/>
          <w:sz w:val="21"/>
          <w:szCs w:val="21"/>
        </w:rPr>
      </w:pPr>
      <w:r w:rsidRPr="00AD2269">
        <w:rPr>
          <w:rFonts w:ascii="Segoe UI" w:hAnsi="Segoe UI" w:cs="Segoe UI"/>
          <w:b/>
          <w:color w:val="auto"/>
          <w:sz w:val="21"/>
          <w:szCs w:val="21"/>
        </w:rPr>
        <w:t>Conceptualización y propuesta creativa:</w:t>
      </w:r>
    </w:p>
    <w:p w14:paraId="3F295CFB" w14:textId="77777777" w:rsidR="00C206FC" w:rsidRPr="00AD2269" w:rsidRDefault="00C206FC" w:rsidP="00C206FC">
      <w:pPr>
        <w:pStyle w:val="Body"/>
        <w:tabs>
          <w:tab w:val="left" w:pos="0"/>
        </w:tabs>
        <w:rPr>
          <w:rFonts w:ascii="Segoe UI" w:hAnsi="Segoe UI" w:cs="Segoe UI"/>
          <w:b/>
          <w:color w:val="auto"/>
          <w:sz w:val="21"/>
          <w:szCs w:val="21"/>
        </w:rPr>
      </w:pPr>
    </w:p>
    <w:p w14:paraId="7AD7F989" w14:textId="47688AE3" w:rsidR="008C307C" w:rsidRDefault="00C206FC" w:rsidP="00637128">
      <w:pPr>
        <w:pStyle w:val="Body"/>
        <w:tabs>
          <w:tab w:val="left" w:pos="0"/>
        </w:tabs>
        <w:rPr>
          <w:rFonts w:ascii="Segoe UI" w:hAnsi="Segoe UI" w:cs="Segoe UI"/>
          <w:color w:val="auto"/>
          <w:sz w:val="21"/>
          <w:szCs w:val="21"/>
        </w:rPr>
      </w:pPr>
      <w:r w:rsidRPr="00AD2269">
        <w:rPr>
          <w:rFonts w:ascii="Segoe UI" w:hAnsi="Segoe UI" w:cs="Segoe UI"/>
          <w:color w:val="auto"/>
          <w:sz w:val="21"/>
          <w:szCs w:val="21"/>
        </w:rPr>
        <w:t>Elaborar un concepto general creativo del evento a partir de una investigación realizada en torno al propósito y los antecedentes planteados previamente</w:t>
      </w:r>
      <w:r w:rsidR="00637128">
        <w:rPr>
          <w:rFonts w:ascii="Segoe UI" w:hAnsi="Segoe UI" w:cs="Segoe UI"/>
          <w:color w:val="auto"/>
          <w:sz w:val="21"/>
          <w:szCs w:val="21"/>
        </w:rPr>
        <w:t xml:space="preserve"> y deberá contar con:</w:t>
      </w:r>
    </w:p>
    <w:p w14:paraId="10A51344" w14:textId="77777777" w:rsidR="00637128" w:rsidRDefault="00637128" w:rsidP="00637128">
      <w:pPr>
        <w:pStyle w:val="Body"/>
        <w:tabs>
          <w:tab w:val="left" w:pos="0"/>
        </w:tabs>
        <w:rPr>
          <w:rFonts w:ascii="Segoe UI" w:hAnsi="Segoe UI" w:cs="Segoe UI"/>
          <w:color w:val="auto"/>
          <w:sz w:val="21"/>
          <w:szCs w:val="21"/>
        </w:rPr>
      </w:pPr>
    </w:p>
    <w:p w14:paraId="4BCABFBA" w14:textId="53B479B3" w:rsidR="008C307C" w:rsidRPr="008C307C" w:rsidRDefault="008C307C" w:rsidP="009C3D75">
      <w:pPr>
        <w:pStyle w:val="Body"/>
        <w:numPr>
          <w:ilvl w:val="0"/>
          <w:numId w:val="14"/>
        </w:numPr>
        <w:tabs>
          <w:tab w:val="left" w:pos="0"/>
        </w:tabs>
        <w:rPr>
          <w:rFonts w:ascii="Segoe UI" w:hAnsi="Segoe UI" w:cs="Segoe UI"/>
          <w:color w:val="auto"/>
          <w:sz w:val="21"/>
          <w:szCs w:val="21"/>
        </w:rPr>
      </w:pPr>
      <w:r w:rsidRPr="009C3D75">
        <w:rPr>
          <w:rFonts w:ascii="Segoe UI" w:hAnsi="Segoe UI" w:cs="Segoe UI"/>
          <w:b/>
          <w:bCs/>
          <w:color w:val="auto"/>
          <w:sz w:val="21"/>
          <w:szCs w:val="21"/>
        </w:rPr>
        <w:t>Racional:</w:t>
      </w:r>
      <w:r w:rsidRPr="008C307C">
        <w:rPr>
          <w:rFonts w:ascii="Segoe UI" w:hAnsi="Segoe UI" w:cs="Segoe UI"/>
          <w:color w:val="auto"/>
          <w:sz w:val="21"/>
          <w:szCs w:val="21"/>
        </w:rPr>
        <w:t xml:space="preserve"> A partir de la investigación se genera un pensamiento estratégico donde se le</w:t>
      </w:r>
      <w:r w:rsidR="004C1E51">
        <w:rPr>
          <w:rFonts w:ascii="Segoe UI" w:hAnsi="Segoe UI" w:cs="Segoe UI"/>
          <w:color w:val="auto"/>
          <w:sz w:val="21"/>
          <w:szCs w:val="21"/>
        </w:rPr>
        <w:t xml:space="preserve"> </w:t>
      </w:r>
      <w:r w:rsidRPr="008C307C">
        <w:rPr>
          <w:rFonts w:ascii="Segoe UI" w:hAnsi="Segoe UI" w:cs="Segoe UI"/>
          <w:color w:val="auto"/>
          <w:sz w:val="21"/>
          <w:szCs w:val="21"/>
        </w:rPr>
        <w:t>de coherencia a los hallazgos encontrados para alcanzar lo</w:t>
      </w:r>
      <w:r w:rsidR="004A7C8C">
        <w:rPr>
          <w:rFonts w:ascii="Segoe UI" w:hAnsi="Segoe UI" w:cs="Segoe UI"/>
          <w:color w:val="auto"/>
          <w:sz w:val="21"/>
          <w:szCs w:val="21"/>
        </w:rPr>
        <w:t>s</w:t>
      </w:r>
      <w:r w:rsidRPr="008C307C">
        <w:rPr>
          <w:rFonts w:ascii="Segoe UI" w:hAnsi="Segoe UI" w:cs="Segoe UI"/>
          <w:color w:val="auto"/>
          <w:sz w:val="21"/>
          <w:szCs w:val="21"/>
        </w:rPr>
        <w:t xml:space="preserve"> objetivos de comunicación.</w:t>
      </w:r>
    </w:p>
    <w:p w14:paraId="3C2A300B" w14:textId="6976CE72" w:rsidR="008C307C" w:rsidRPr="008C307C" w:rsidRDefault="008C307C" w:rsidP="009C3D75">
      <w:pPr>
        <w:pStyle w:val="Body"/>
        <w:numPr>
          <w:ilvl w:val="0"/>
          <w:numId w:val="14"/>
        </w:numPr>
        <w:tabs>
          <w:tab w:val="left" w:pos="0"/>
        </w:tabs>
        <w:rPr>
          <w:rFonts w:ascii="Segoe UI" w:hAnsi="Segoe UI" w:cs="Segoe UI"/>
          <w:color w:val="auto"/>
          <w:sz w:val="21"/>
          <w:szCs w:val="21"/>
        </w:rPr>
      </w:pPr>
      <w:r w:rsidRPr="009C3D75">
        <w:rPr>
          <w:rFonts w:ascii="Segoe UI" w:hAnsi="Segoe UI" w:cs="Segoe UI"/>
          <w:b/>
          <w:bCs/>
          <w:color w:val="auto"/>
          <w:sz w:val="21"/>
          <w:szCs w:val="21"/>
        </w:rPr>
        <w:t>Concepto:</w:t>
      </w:r>
      <w:r w:rsidRPr="008C307C">
        <w:rPr>
          <w:rFonts w:ascii="Segoe UI" w:hAnsi="Segoe UI" w:cs="Segoe UI"/>
          <w:color w:val="auto"/>
          <w:sz w:val="21"/>
          <w:szCs w:val="21"/>
        </w:rPr>
        <w:t xml:space="preserve"> </w:t>
      </w:r>
      <w:r w:rsidR="004A7C8C">
        <w:rPr>
          <w:rFonts w:ascii="Segoe UI" w:hAnsi="Segoe UI" w:cs="Segoe UI"/>
          <w:color w:val="auto"/>
          <w:sz w:val="21"/>
          <w:szCs w:val="21"/>
        </w:rPr>
        <w:t>F</w:t>
      </w:r>
      <w:r w:rsidRPr="008C307C">
        <w:rPr>
          <w:rFonts w:ascii="Segoe UI" w:hAnsi="Segoe UI" w:cs="Segoe UI"/>
          <w:color w:val="auto"/>
          <w:sz w:val="21"/>
          <w:szCs w:val="21"/>
        </w:rPr>
        <w:t xml:space="preserve">orma creativa donde se sintetiza el mensaje comunicacional </w:t>
      </w:r>
      <w:r w:rsidR="004A7C8C" w:rsidRPr="008C307C">
        <w:rPr>
          <w:rFonts w:ascii="Segoe UI" w:hAnsi="Segoe UI" w:cs="Segoe UI"/>
          <w:color w:val="auto"/>
          <w:sz w:val="21"/>
          <w:szCs w:val="21"/>
        </w:rPr>
        <w:t xml:space="preserve">que </w:t>
      </w:r>
      <w:r w:rsidR="004A7C8C">
        <w:rPr>
          <w:rFonts w:ascii="Segoe UI" w:hAnsi="Segoe UI" w:cs="Segoe UI"/>
          <w:color w:val="auto"/>
          <w:sz w:val="21"/>
          <w:szCs w:val="21"/>
        </w:rPr>
        <w:t>cumplirá</w:t>
      </w:r>
      <w:r w:rsidRPr="008C307C">
        <w:rPr>
          <w:rFonts w:ascii="Segoe UI" w:hAnsi="Segoe UI" w:cs="Segoe UI"/>
          <w:color w:val="auto"/>
          <w:sz w:val="21"/>
          <w:szCs w:val="21"/>
        </w:rPr>
        <w:t xml:space="preserve"> el objetivo de la campaña.</w:t>
      </w:r>
    </w:p>
    <w:p w14:paraId="167D07E6" w14:textId="0545F312" w:rsidR="00696590" w:rsidRPr="00637128" w:rsidRDefault="008C307C" w:rsidP="009C3D75">
      <w:pPr>
        <w:pStyle w:val="Body"/>
        <w:numPr>
          <w:ilvl w:val="0"/>
          <w:numId w:val="14"/>
        </w:numPr>
        <w:tabs>
          <w:tab w:val="left" w:pos="0"/>
        </w:tabs>
        <w:rPr>
          <w:rFonts w:ascii="Segoe UI" w:eastAsia="Arial" w:hAnsi="Segoe UI" w:cs="Segoe UI"/>
          <w:color w:val="auto"/>
          <w:sz w:val="21"/>
          <w:szCs w:val="21"/>
        </w:rPr>
      </w:pPr>
      <w:r w:rsidRPr="009C3D75">
        <w:rPr>
          <w:rFonts w:ascii="Segoe UI" w:hAnsi="Segoe UI" w:cs="Segoe UI"/>
          <w:b/>
          <w:bCs/>
          <w:color w:val="auto"/>
          <w:sz w:val="21"/>
          <w:szCs w:val="21"/>
        </w:rPr>
        <w:t>Narrativa:</w:t>
      </w:r>
      <w:r w:rsidRPr="00637128">
        <w:rPr>
          <w:rFonts w:ascii="Segoe UI" w:hAnsi="Segoe UI" w:cs="Segoe UI"/>
          <w:color w:val="auto"/>
          <w:sz w:val="21"/>
          <w:szCs w:val="21"/>
        </w:rPr>
        <w:t xml:space="preserve"> Es la capacidad de expresar el concepto a través de los diferentes medios donde la campaña hará presencia.</w:t>
      </w:r>
    </w:p>
    <w:p w14:paraId="5AFC8066" w14:textId="77777777" w:rsidR="00C206FC" w:rsidRPr="00AD2269" w:rsidRDefault="00C206FC" w:rsidP="009C3D75">
      <w:pPr>
        <w:pStyle w:val="Body"/>
        <w:numPr>
          <w:ilvl w:val="0"/>
          <w:numId w:val="14"/>
        </w:numPr>
        <w:tabs>
          <w:tab w:val="left" w:pos="0"/>
        </w:tabs>
        <w:rPr>
          <w:rFonts w:ascii="Segoe UI" w:eastAsia="Arial" w:hAnsi="Segoe UI" w:cs="Segoe UI"/>
          <w:color w:val="auto"/>
          <w:sz w:val="21"/>
          <w:szCs w:val="21"/>
        </w:rPr>
      </w:pPr>
      <w:r w:rsidRPr="00AD2269">
        <w:rPr>
          <w:rFonts w:ascii="Segoe UI" w:hAnsi="Segoe UI" w:cs="Segoe UI"/>
          <w:color w:val="auto"/>
          <w:sz w:val="21"/>
          <w:szCs w:val="21"/>
        </w:rPr>
        <w:t xml:space="preserve">Proponer </w:t>
      </w:r>
      <w:proofErr w:type="spellStart"/>
      <w:r w:rsidRPr="00AD2269">
        <w:rPr>
          <w:rFonts w:ascii="Segoe UI" w:hAnsi="Segoe UI" w:cs="Segoe UI"/>
          <w:color w:val="auto"/>
          <w:sz w:val="21"/>
          <w:szCs w:val="21"/>
        </w:rPr>
        <w:t>merchandising</w:t>
      </w:r>
      <w:proofErr w:type="spellEnd"/>
      <w:r w:rsidRPr="00AD2269">
        <w:rPr>
          <w:rFonts w:ascii="Segoe UI" w:hAnsi="Segoe UI" w:cs="Segoe UI"/>
          <w:color w:val="auto"/>
          <w:sz w:val="21"/>
          <w:szCs w:val="21"/>
        </w:rPr>
        <w:t xml:space="preserve"> para los asistentes.</w:t>
      </w:r>
    </w:p>
    <w:p w14:paraId="23D69EC6" w14:textId="1FB0BA9F" w:rsidR="00C206FC" w:rsidRPr="00AD2269" w:rsidRDefault="00C206FC" w:rsidP="009C3D75">
      <w:pPr>
        <w:pStyle w:val="Body"/>
        <w:numPr>
          <w:ilvl w:val="0"/>
          <w:numId w:val="14"/>
        </w:numPr>
        <w:tabs>
          <w:tab w:val="left" w:pos="0"/>
        </w:tabs>
        <w:rPr>
          <w:rFonts w:ascii="Segoe UI" w:eastAsia="Arial" w:hAnsi="Segoe UI" w:cs="Segoe UI"/>
          <w:color w:val="auto"/>
          <w:sz w:val="21"/>
          <w:szCs w:val="21"/>
        </w:rPr>
      </w:pPr>
      <w:r w:rsidRPr="00AD2269">
        <w:rPr>
          <w:rFonts w:ascii="Segoe UI" w:hAnsi="Segoe UI" w:cs="Segoe UI"/>
          <w:color w:val="auto"/>
          <w:sz w:val="21"/>
          <w:szCs w:val="21"/>
        </w:rPr>
        <w:lastRenderedPageBreak/>
        <w:t>Estrategia de medios</w:t>
      </w:r>
      <w:r w:rsidR="009C3D75">
        <w:rPr>
          <w:rFonts w:ascii="Segoe UI" w:hAnsi="Segoe UI" w:cs="Segoe UI"/>
          <w:color w:val="auto"/>
          <w:sz w:val="21"/>
          <w:szCs w:val="21"/>
        </w:rPr>
        <w:t xml:space="preserve"> tradicionales y digitales.</w:t>
      </w:r>
    </w:p>
    <w:p w14:paraId="7B95E3F9" w14:textId="77777777" w:rsidR="00C206FC" w:rsidRPr="00AD2269" w:rsidRDefault="00C206FC" w:rsidP="00C206FC">
      <w:pPr>
        <w:pStyle w:val="Body"/>
        <w:tabs>
          <w:tab w:val="left" w:pos="0"/>
        </w:tabs>
        <w:rPr>
          <w:rFonts w:ascii="Segoe UI" w:hAnsi="Segoe UI" w:cs="Segoe UI"/>
          <w:b/>
          <w:color w:val="auto"/>
          <w:sz w:val="21"/>
          <w:szCs w:val="21"/>
        </w:rPr>
      </w:pPr>
    </w:p>
    <w:p w14:paraId="01929EDE" w14:textId="77777777" w:rsidR="0009692B" w:rsidRDefault="0009692B" w:rsidP="00C206FC">
      <w:pPr>
        <w:pStyle w:val="Body"/>
        <w:tabs>
          <w:tab w:val="left" w:pos="0"/>
        </w:tabs>
        <w:rPr>
          <w:rFonts w:ascii="Segoe UI" w:hAnsi="Segoe UI" w:cs="Segoe UI"/>
          <w:b/>
          <w:color w:val="auto"/>
          <w:sz w:val="21"/>
          <w:szCs w:val="21"/>
        </w:rPr>
      </w:pPr>
    </w:p>
    <w:p w14:paraId="4057C3B0" w14:textId="65622782" w:rsidR="00C206FC" w:rsidRPr="00AD2269" w:rsidRDefault="00C206FC" w:rsidP="00C206FC">
      <w:pPr>
        <w:pStyle w:val="Body"/>
        <w:tabs>
          <w:tab w:val="left" w:pos="0"/>
        </w:tabs>
        <w:rPr>
          <w:rFonts w:ascii="Segoe UI" w:hAnsi="Segoe UI" w:cs="Segoe UI"/>
          <w:b/>
          <w:color w:val="auto"/>
          <w:sz w:val="21"/>
          <w:szCs w:val="21"/>
        </w:rPr>
      </w:pPr>
      <w:r w:rsidRPr="00AD2269">
        <w:rPr>
          <w:rFonts w:ascii="Segoe UI" w:hAnsi="Segoe UI" w:cs="Segoe UI"/>
          <w:b/>
          <w:color w:val="auto"/>
          <w:sz w:val="21"/>
          <w:szCs w:val="21"/>
        </w:rPr>
        <w:t>Cronograma y plan de trabajo:</w:t>
      </w:r>
    </w:p>
    <w:p w14:paraId="01FB1713" w14:textId="77777777" w:rsidR="00C206FC" w:rsidRPr="00AD2269" w:rsidRDefault="00C206FC" w:rsidP="00C206FC">
      <w:pPr>
        <w:pStyle w:val="Body"/>
        <w:tabs>
          <w:tab w:val="left" w:pos="0"/>
        </w:tabs>
        <w:rPr>
          <w:rFonts w:ascii="Segoe UI" w:eastAsia="Arial" w:hAnsi="Segoe UI" w:cs="Segoe UI"/>
          <w:color w:val="auto"/>
          <w:sz w:val="21"/>
          <w:szCs w:val="21"/>
        </w:rPr>
      </w:pPr>
    </w:p>
    <w:p w14:paraId="18B0E91B" w14:textId="77777777" w:rsidR="00C206FC" w:rsidRPr="00AD2269" w:rsidRDefault="00C206FC" w:rsidP="00C206FC">
      <w:pPr>
        <w:pStyle w:val="Body"/>
        <w:numPr>
          <w:ilvl w:val="0"/>
          <w:numId w:val="5"/>
        </w:numPr>
        <w:tabs>
          <w:tab w:val="left" w:pos="0"/>
        </w:tabs>
        <w:ind w:left="540" w:hanging="360"/>
        <w:rPr>
          <w:rFonts w:ascii="Segoe UI" w:eastAsia="Arial" w:hAnsi="Segoe UI" w:cs="Segoe UI"/>
          <w:color w:val="auto"/>
          <w:sz w:val="21"/>
          <w:szCs w:val="21"/>
        </w:rPr>
      </w:pPr>
      <w:r w:rsidRPr="00AD2269">
        <w:rPr>
          <w:rFonts w:ascii="Segoe UI" w:hAnsi="Segoe UI" w:cs="Segoe UI"/>
          <w:color w:val="auto"/>
          <w:sz w:val="21"/>
          <w:szCs w:val="21"/>
        </w:rPr>
        <w:t>Desarrollar la agenda del evento.</w:t>
      </w:r>
    </w:p>
    <w:p w14:paraId="55EB62F0" w14:textId="77777777" w:rsidR="00C206FC" w:rsidRPr="00AD2269" w:rsidRDefault="00C206FC" w:rsidP="00C206FC">
      <w:pPr>
        <w:pStyle w:val="Body"/>
        <w:numPr>
          <w:ilvl w:val="0"/>
          <w:numId w:val="5"/>
        </w:numPr>
        <w:tabs>
          <w:tab w:val="left" w:pos="0"/>
        </w:tabs>
        <w:ind w:left="540" w:hanging="360"/>
        <w:rPr>
          <w:rFonts w:ascii="Segoe UI" w:eastAsia="Arial" w:hAnsi="Segoe UI" w:cs="Segoe UI"/>
          <w:color w:val="auto"/>
          <w:sz w:val="21"/>
          <w:szCs w:val="21"/>
        </w:rPr>
      </w:pPr>
      <w:r w:rsidRPr="00AD2269">
        <w:rPr>
          <w:rFonts w:ascii="Segoe UI" w:hAnsi="Segoe UI" w:cs="Segoe UI"/>
          <w:color w:val="auto"/>
          <w:sz w:val="21"/>
          <w:szCs w:val="21"/>
        </w:rPr>
        <w:t>Duración de cada actividad.</w:t>
      </w:r>
    </w:p>
    <w:p w14:paraId="423F6F86" w14:textId="77777777" w:rsidR="00C206FC" w:rsidRPr="00AD2269" w:rsidRDefault="00C206FC" w:rsidP="00C206FC">
      <w:pPr>
        <w:pStyle w:val="Body"/>
        <w:numPr>
          <w:ilvl w:val="0"/>
          <w:numId w:val="5"/>
        </w:numPr>
        <w:tabs>
          <w:tab w:val="left" w:pos="0"/>
        </w:tabs>
        <w:ind w:left="540" w:hanging="360"/>
        <w:rPr>
          <w:rFonts w:ascii="Segoe UI" w:eastAsia="Arial" w:hAnsi="Segoe UI" w:cs="Segoe UI"/>
          <w:color w:val="auto"/>
          <w:sz w:val="21"/>
          <w:szCs w:val="21"/>
        </w:rPr>
      </w:pPr>
      <w:r w:rsidRPr="00AD2269">
        <w:rPr>
          <w:rFonts w:ascii="Segoe UI" w:hAnsi="Segoe UI" w:cs="Segoe UI"/>
          <w:color w:val="auto"/>
          <w:sz w:val="21"/>
          <w:szCs w:val="21"/>
        </w:rPr>
        <w:t xml:space="preserve">Alojamiento y transporte </w:t>
      </w:r>
    </w:p>
    <w:p w14:paraId="16A63575" w14:textId="77777777" w:rsidR="00C206FC" w:rsidRPr="00AD2269" w:rsidRDefault="00C206FC" w:rsidP="00C206FC">
      <w:pPr>
        <w:pStyle w:val="Body"/>
        <w:numPr>
          <w:ilvl w:val="0"/>
          <w:numId w:val="5"/>
        </w:numPr>
        <w:tabs>
          <w:tab w:val="left" w:pos="0"/>
        </w:tabs>
        <w:ind w:left="540" w:hanging="360"/>
        <w:rPr>
          <w:rFonts w:ascii="Segoe UI" w:eastAsia="Arial" w:hAnsi="Segoe UI" w:cs="Segoe UI"/>
          <w:color w:val="auto"/>
          <w:sz w:val="21"/>
          <w:szCs w:val="21"/>
        </w:rPr>
      </w:pPr>
      <w:r w:rsidRPr="00AD2269">
        <w:rPr>
          <w:rFonts w:ascii="Segoe UI" w:hAnsi="Segoe UI" w:cs="Segoe UI"/>
          <w:color w:val="auto"/>
          <w:sz w:val="21"/>
          <w:szCs w:val="21"/>
        </w:rPr>
        <w:t>Diseño de experiencia tanto presencial como virtual para los asistentes durante los dos días de agenda.</w:t>
      </w:r>
    </w:p>
    <w:p w14:paraId="015D91D0" w14:textId="77777777" w:rsidR="00C206FC" w:rsidRPr="00AD2269" w:rsidRDefault="00C206FC" w:rsidP="00C206FC">
      <w:pPr>
        <w:pStyle w:val="Body"/>
        <w:numPr>
          <w:ilvl w:val="0"/>
          <w:numId w:val="5"/>
        </w:numPr>
        <w:tabs>
          <w:tab w:val="left" w:pos="0"/>
        </w:tabs>
        <w:ind w:left="540" w:hanging="360"/>
        <w:rPr>
          <w:rFonts w:ascii="Segoe UI" w:eastAsia="Arial" w:hAnsi="Segoe UI" w:cs="Segoe UI"/>
          <w:color w:val="auto"/>
          <w:sz w:val="21"/>
          <w:szCs w:val="21"/>
        </w:rPr>
      </w:pPr>
      <w:r w:rsidRPr="00AD2269">
        <w:rPr>
          <w:rFonts w:ascii="Segoe UI" w:hAnsi="Segoe UI" w:cs="Segoe UI"/>
          <w:color w:val="auto"/>
          <w:sz w:val="21"/>
          <w:szCs w:val="21"/>
        </w:rPr>
        <w:t>Construcción base de datos según segmento.</w:t>
      </w:r>
    </w:p>
    <w:p w14:paraId="7DAF96E6" w14:textId="1FA779B3" w:rsidR="00C206FC" w:rsidRPr="00AD2269" w:rsidRDefault="004420E5" w:rsidP="00C206FC">
      <w:pPr>
        <w:pStyle w:val="Body"/>
        <w:numPr>
          <w:ilvl w:val="0"/>
          <w:numId w:val="5"/>
        </w:numPr>
        <w:tabs>
          <w:tab w:val="left" w:pos="0"/>
        </w:tabs>
        <w:ind w:left="540" w:hanging="360"/>
        <w:rPr>
          <w:rFonts w:ascii="Segoe UI" w:eastAsia="Arial" w:hAnsi="Segoe UI" w:cs="Segoe UI"/>
          <w:color w:val="auto"/>
          <w:sz w:val="21"/>
          <w:szCs w:val="21"/>
        </w:rPr>
      </w:pPr>
      <w:r w:rsidRPr="004420E5">
        <w:rPr>
          <w:rFonts w:ascii="Segoe UI" w:hAnsi="Segoe UI" w:cs="Segoe UI"/>
          <w:color w:val="auto"/>
          <w:sz w:val="21"/>
          <w:szCs w:val="21"/>
        </w:rPr>
        <w:t>Proponer valores agregados y diferenciales que se consideren pertinentes.</w:t>
      </w:r>
    </w:p>
    <w:p w14:paraId="543CFA8D" w14:textId="77777777" w:rsidR="00C206FC" w:rsidRPr="00AD2269" w:rsidRDefault="00C206FC" w:rsidP="00C206FC">
      <w:pPr>
        <w:pStyle w:val="Body"/>
        <w:tabs>
          <w:tab w:val="left" w:pos="0"/>
        </w:tabs>
        <w:rPr>
          <w:rFonts w:ascii="Segoe UI" w:eastAsia="Arial" w:hAnsi="Segoe UI" w:cs="Segoe UI"/>
          <w:color w:val="auto"/>
          <w:sz w:val="21"/>
          <w:szCs w:val="21"/>
        </w:rPr>
      </w:pPr>
    </w:p>
    <w:p w14:paraId="4264E87C" w14:textId="77777777" w:rsidR="00C206FC" w:rsidRPr="00AD2269" w:rsidRDefault="00C206FC" w:rsidP="00C206FC">
      <w:pPr>
        <w:pStyle w:val="Body"/>
        <w:tabs>
          <w:tab w:val="left" w:pos="0"/>
        </w:tabs>
        <w:rPr>
          <w:rFonts w:ascii="Segoe UI" w:hAnsi="Segoe UI" w:cs="Segoe UI"/>
          <w:b/>
          <w:color w:val="auto"/>
          <w:sz w:val="21"/>
          <w:szCs w:val="21"/>
        </w:rPr>
      </w:pPr>
      <w:r w:rsidRPr="00AD2269">
        <w:rPr>
          <w:rFonts w:ascii="Segoe UI" w:hAnsi="Segoe UI" w:cs="Segoe UI"/>
          <w:b/>
          <w:color w:val="auto"/>
          <w:sz w:val="21"/>
          <w:szCs w:val="21"/>
        </w:rPr>
        <w:t>Equipo de trabajo disponible para el desarrollo del evento:</w:t>
      </w:r>
    </w:p>
    <w:p w14:paraId="3437C127" w14:textId="77777777" w:rsidR="00C206FC" w:rsidRPr="00AD2269" w:rsidRDefault="00C206FC" w:rsidP="00C206FC">
      <w:pPr>
        <w:pStyle w:val="Body"/>
        <w:tabs>
          <w:tab w:val="left" w:pos="0"/>
        </w:tabs>
        <w:rPr>
          <w:rFonts w:ascii="Segoe UI" w:hAnsi="Segoe UI" w:cs="Segoe UI"/>
          <w:b/>
          <w:color w:val="auto"/>
          <w:sz w:val="21"/>
          <w:szCs w:val="21"/>
        </w:rPr>
      </w:pPr>
    </w:p>
    <w:p w14:paraId="59F9C26B" w14:textId="77777777" w:rsidR="00C206FC" w:rsidRPr="00755131" w:rsidRDefault="00C206FC" w:rsidP="00C206FC">
      <w:pPr>
        <w:spacing w:line="346" w:lineRule="exact"/>
        <w:rPr>
          <w:rFonts w:ascii="Segoe UI" w:eastAsia="Times New Roman" w:hAnsi="Segoe UI" w:cs="Segoe UI"/>
          <w:sz w:val="21"/>
          <w:szCs w:val="21"/>
          <w:lang w:val="es-ES_tradnl"/>
        </w:rPr>
      </w:pPr>
      <w:r w:rsidRPr="00AD2269">
        <w:rPr>
          <w:rFonts w:ascii="Segoe UI" w:hAnsi="Segoe UI" w:cs="Segoe UI"/>
          <w:sz w:val="21"/>
          <w:szCs w:val="21"/>
        </w:rPr>
        <w:t>Equipo logístico, entre otros necesarios para el desarrollo del evento</w:t>
      </w:r>
    </w:p>
    <w:p w14:paraId="5DA46720" w14:textId="77777777" w:rsidR="00C206FC" w:rsidRDefault="00C206FC" w:rsidP="00C206FC">
      <w:pPr>
        <w:spacing w:line="346" w:lineRule="exact"/>
        <w:rPr>
          <w:rFonts w:ascii="Segoe UI" w:eastAsia="Times New Roman" w:hAnsi="Segoe UI" w:cs="Segoe UI"/>
          <w:sz w:val="21"/>
          <w:szCs w:val="21"/>
        </w:rPr>
      </w:pPr>
    </w:p>
    <w:p w14:paraId="071511D1" w14:textId="77777777" w:rsidR="00C206FC" w:rsidRPr="00AD2269" w:rsidRDefault="00C206FC" w:rsidP="00C206FC">
      <w:pPr>
        <w:pStyle w:val="Body"/>
        <w:tabs>
          <w:tab w:val="left" w:pos="0"/>
        </w:tabs>
        <w:rPr>
          <w:rFonts w:ascii="Segoe UI" w:hAnsi="Segoe UI" w:cs="Segoe UI"/>
          <w:b/>
          <w:color w:val="auto"/>
          <w:sz w:val="21"/>
          <w:szCs w:val="21"/>
        </w:rPr>
      </w:pPr>
      <w:r w:rsidRPr="00AD2269">
        <w:rPr>
          <w:rFonts w:ascii="Segoe UI" w:hAnsi="Segoe UI" w:cs="Segoe UI"/>
          <w:b/>
          <w:color w:val="auto"/>
          <w:sz w:val="21"/>
          <w:szCs w:val="21"/>
        </w:rPr>
        <w:t>Esquema operativo del evento:</w:t>
      </w:r>
    </w:p>
    <w:p w14:paraId="4E593493" w14:textId="77777777" w:rsidR="00C206FC" w:rsidRPr="00AD2269" w:rsidRDefault="00C206FC" w:rsidP="00C206FC">
      <w:pPr>
        <w:pStyle w:val="Body"/>
        <w:tabs>
          <w:tab w:val="left" w:pos="0"/>
        </w:tabs>
        <w:rPr>
          <w:rFonts w:ascii="Segoe UI" w:hAnsi="Segoe UI" w:cs="Segoe UI"/>
          <w:b/>
          <w:color w:val="auto"/>
          <w:sz w:val="21"/>
          <w:szCs w:val="21"/>
        </w:rPr>
      </w:pPr>
    </w:p>
    <w:p w14:paraId="4F42C757" w14:textId="77777777" w:rsidR="00C206FC" w:rsidRPr="00AD2269" w:rsidRDefault="00C206FC" w:rsidP="009D2309">
      <w:pPr>
        <w:pStyle w:val="Body"/>
        <w:numPr>
          <w:ilvl w:val="0"/>
          <w:numId w:val="8"/>
        </w:numPr>
        <w:tabs>
          <w:tab w:val="left" w:pos="0"/>
        </w:tabs>
        <w:ind w:left="567" w:hanging="390"/>
        <w:rPr>
          <w:rFonts w:ascii="Segoe UI" w:eastAsia="Arial" w:hAnsi="Segoe UI" w:cs="Segoe UI"/>
          <w:color w:val="auto"/>
          <w:sz w:val="21"/>
          <w:szCs w:val="21"/>
        </w:rPr>
      </w:pPr>
      <w:r w:rsidRPr="00AD2269">
        <w:rPr>
          <w:rFonts w:ascii="Segoe UI" w:hAnsi="Segoe UI" w:cs="Segoe UI"/>
          <w:color w:val="auto"/>
          <w:sz w:val="21"/>
          <w:szCs w:val="21"/>
        </w:rPr>
        <w:t>Lugar (locación en donde se va a desarrollar la actividad en la ciudad mencionada)</w:t>
      </w:r>
    </w:p>
    <w:p w14:paraId="4FE62993" w14:textId="77777777" w:rsidR="00C206FC" w:rsidRPr="00AD2269" w:rsidRDefault="00C206FC" w:rsidP="009D2309">
      <w:pPr>
        <w:pStyle w:val="Body"/>
        <w:numPr>
          <w:ilvl w:val="0"/>
          <w:numId w:val="8"/>
        </w:numPr>
        <w:tabs>
          <w:tab w:val="left" w:pos="0"/>
        </w:tabs>
        <w:ind w:left="567" w:hanging="390"/>
        <w:rPr>
          <w:rFonts w:ascii="Segoe UI" w:eastAsia="Arial" w:hAnsi="Segoe UI" w:cs="Segoe UI"/>
          <w:color w:val="auto"/>
          <w:sz w:val="21"/>
          <w:szCs w:val="21"/>
        </w:rPr>
      </w:pPr>
      <w:r w:rsidRPr="00AD2269">
        <w:rPr>
          <w:rFonts w:ascii="Segoe UI" w:eastAsia="Arial" w:hAnsi="Segoe UI" w:cs="Segoe UI"/>
          <w:color w:val="auto"/>
          <w:sz w:val="21"/>
          <w:szCs w:val="21"/>
        </w:rPr>
        <w:t>Propuesta de plataforma virtual</w:t>
      </w:r>
    </w:p>
    <w:p w14:paraId="4BD5C57E" w14:textId="0852D83F" w:rsidR="00C206FC" w:rsidRPr="00AD2269" w:rsidRDefault="00C206FC" w:rsidP="009D2309">
      <w:pPr>
        <w:pStyle w:val="Body"/>
        <w:numPr>
          <w:ilvl w:val="0"/>
          <w:numId w:val="8"/>
        </w:numPr>
        <w:tabs>
          <w:tab w:val="left" w:pos="0"/>
        </w:tabs>
        <w:ind w:left="567" w:hanging="390"/>
        <w:rPr>
          <w:rFonts w:ascii="Segoe UI" w:eastAsia="Arial" w:hAnsi="Segoe UI" w:cs="Segoe UI"/>
          <w:color w:val="auto"/>
          <w:sz w:val="21"/>
          <w:szCs w:val="21"/>
        </w:rPr>
      </w:pPr>
      <w:r w:rsidRPr="00AD2269">
        <w:rPr>
          <w:rFonts w:ascii="Segoe UI" w:hAnsi="Segoe UI" w:cs="Segoe UI"/>
          <w:color w:val="auto"/>
          <w:sz w:val="21"/>
          <w:szCs w:val="21"/>
        </w:rPr>
        <w:t>Operación punto de registro presencial y virtual</w:t>
      </w:r>
      <w:r w:rsidR="002322E1">
        <w:rPr>
          <w:rFonts w:ascii="Segoe UI" w:hAnsi="Segoe UI" w:cs="Segoe UI"/>
          <w:color w:val="auto"/>
          <w:sz w:val="21"/>
          <w:szCs w:val="21"/>
        </w:rPr>
        <w:t xml:space="preserve"> (</w:t>
      </w:r>
      <w:r w:rsidR="00696590">
        <w:rPr>
          <w:rFonts w:ascii="Segoe UI" w:hAnsi="Segoe UI" w:cs="Segoe UI"/>
          <w:color w:val="auto"/>
          <w:sz w:val="21"/>
          <w:szCs w:val="21"/>
        </w:rPr>
        <w:t>verificación de identidad)</w:t>
      </w:r>
    </w:p>
    <w:p w14:paraId="63064B7D" w14:textId="77777777" w:rsidR="00C206FC" w:rsidRPr="00AD2269" w:rsidRDefault="00C206FC" w:rsidP="009D2309">
      <w:pPr>
        <w:pStyle w:val="Body"/>
        <w:numPr>
          <w:ilvl w:val="0"/>
          <w:numId w:val="8"/>
        </w:numPr>
        <w:tabs>
          <w:tab w:val="left" w:pos="0"/>
        </w:tabs>
        <w:ind w:left="567" w:hanging="390"/>
        <w:rPr>
          <w:rFonts w:ascii="Segoe UI" w:eastAsia="Arial" w:hAnsi="Segoe UI" w:cs="Segoe UI"/>
          <w:color w:val="auto"/>
          <w:sz w:val="21"/>
          <w:szCs w:val="21"/>
        </w:rPr>
      </w:pPr>
      <w:r w:rsidRPr="00AD2269">
        <w:rPr>
          <w:rFonts w:ascii="Segoe UI" w:hAnsi="Segoe UI" w:cs="Segoe UI"/>
          <w:color w:val="auto"/>
          <w:sz w:val="21"/>
          <w:szCs w:val="21"/>
        </w:rPr>
        <w:t>Operación general del evento.</w:t>
      </w:r>
    </w:p>
    <w:p w14:paraId="038AD6A7" w14:textId="77777777" w:rsidR="00C206FC" w:rsidRPr="00AD2269" w:rsidRDefault="00C206FC" w:rsidP="009D2309">
      <w:pPr>
        <w:pStyle w:val="Body"/>
        <w:numPr>
          <w:ilvl w:val="0"/>
          <w:numId w:val="8"/>
        </w:numPr>
        <w:tabs>
          <w:tab w:val="left" w:pos="0"/>
        </w:tabs>
        <w:ind w:left="567" w:hanging="390"/>
        <w:rPr>
          <w:rFonts w:ascii="Segoe UI" w:eastAsia="Arial" w:hAnsi="Segoe UI" w:cs="Segoe UI"/>
          <w:color w:val="auto"/>
          <w:sz w:val="21"/>
          <w:szCs w:val="21"/>
        </w:rPr>
      </w:pPr>
      <w:r w:rsidRPr="00AD2269">
        <w:rPr>
          <w:rFonts w:ascii="Segoe UI" w:eastAsia="Arial" w:hAnsi="Segoe UI" w:cs="Segoe UI"/>
          <w:color w:val="auto"/>
          <w:sz w:val="21"/>
          <w:szCs w:val="21"/>
        </w:rPr>
        <w:t>Visuales y Renders 3D</w:t>
      </w:r>
    </w:p>
    <w:p w14:paraId="005968CA" w14:textId="77777777" w:rsidR="00C206FC" w:rsidRPr="00AD2269" w:rsidRDefault="00C206FC" w:rsidP="00C206FC">
      <w:pPr>
        <w:pStyle w:val="Body"/>
        <w:tabs>
          <w:tab w:val="left" w:pos="0"/>
        </w:tabs>
        <w:ind w:left="720"/>
        <w:rPr>
          <w:rFonts w:ascii="Segoe UI" w:eastAsia="Arial" w:hAnsi="Segoe UI" w:cs="Segoe UI"/>
          <w:color w:val="auto"/>
          <w:sz w:val="21"/>
          <w:szCs w:val="21"/>
        </w:rPr>
      </w:pPr>
    </w:p>
    <w:p w14:paraId="0115AFA1" w14:textId="77777777" w:rsidR="00C206FC" w:rsidRPr="00AD2269" w:rsidRDefault="00C206FC" w:rsidP="00C206FC">
      <w:pPr>
        <w:pStyle w:val="Body"/>
        <w:tabs>
          <w:tab w:val="left" w:pos="0"/>
        </w:tabs>
        <w:rPr>
          <w:rFonts w:ascii="Segoe UI" w:hAnsi="Segoe UI" w:cs="Segoe UI"/>
          <w:b/>
          <w:color w:val="auto"/>
          <w:sz w:val="21"/>
          <w:szCs w:val="21"/>
        </w:rPr>
      </w:pPr>
      <w:r w:rsidRPr="00AD2269">
        <w:rPr>
          <w:rFonts w:ascii="Segoe UI" w:hAnsi="Segoe UI" w:cs="Segoe UI"/>
          <w:b/>
          <w:color w:val="auto"/>
          <w:sz w:val="21"/>
          <w:szCs w:val="21"/>
        </w:rPr>
        <w:t>Presupuesto:</w:t>
      </w:r>
    </w:p>
    <w:p w14:paraId="37FF6757" w14:textId="77777777" w:rsidR="00C206FC" w:rsidRPr="00AD2269" w:rsidRDefault="00C206FC" w:rsidP="00C206FC">
      <w:pPr>
        <w:pStyle w:val="Body"/>
        <w:tabs>
          <w:tab w:val="left" w:pos="0"/>
        </w:tabs>
        <w:rPr>
          <w:rFonts w:ascii="Segoe UI" w:eastAsia="Arial" w:hAnsi="Segoe UI" w:cs="Segoe UI"/>
          <w:color w:val="auto"/>
          <w:sz w:val="21"/>
          <w:szCs w:val="21"/>
        </w:rPr>
      </w:pPr>
    </w:p>
    <w:p w14:paraId="5C2C5121" w14:textId="77777777" w:rsidR="00C206FC" w:rsidRPr="00AD2269" w:rsidRDefault="00C206FC" w:rsidP="00C206FC">
      <w:pPr>
        <w:pStyle w:val="Body"/>
        <w:numPr>
          <w:ilvl w:val="0"/>
          <w:numId w:val="5"/>
        </w:numPr>
        <w:tabs>
          <w:tab w:val="left" w:pos="0"/>
        </w:tabs>
        <w:ind w:left="540" w:hanging="360"/>
        <w:rPr>
          <w:rFonts w:ascii="Segoe UI" w:eastAsia="Arial" w:hAnsi="Segoe UI" w:cs="Segoe UI"/>
          <w:color w:val="auto"/>
          <w:sz w:val="21"/>
          <w:szCs w:val="21"/>
        </w:rPr>
      </w:pPr>
      <w:r w:rsidRPr="00AD2269">
        <w:rPr>
          <w:rFonts w:ascii="Segoe UI" w:eastAsia="Arial" w:hAnsi="Segoe UI" w:cs="Segoe UI"/>
          <w:color w:val="auto"/>
          <w:sz w:val="21"/>
          <w:szCs w:val="21"/>
        </w:rPr>
        <w:t>Presupuesto detallado.</w:t>
      </w:r>
    </w:p>
    <w:p w14:paraId="2B3139F4" w14:textId="2F8DD40A" w:rsidR="00C206FC" w:rsidRPr="003510C3" w:rsidRDefault="00C206FC" w:rsidP="00C206FC">
      <w:pPr>
        <w:pStyle w:val="Body"/>
        <w:numPr>
          <w:ilvl w:val="0"/>
          <w:numId w:val="5"/>
        </w:numPr>
        <w:tabs>
          <w:tab w:val="left" w:pos="0"/>
        </w:tabs>
        <w:ind w:left="540" w:hanging="360"/>
        <w:rPr>
          <w:rFonts w:ascii="Segoe UI" w:eastAsia="Arial" w:hAnsi="Segoe UI" w:cs="Segoe UI"/>
          <w:b/>
          <w:bCs/>
          <w:color w:val="auto"/>
          <w:sz w:val="21"/>
          <w:szCs w:val="21"/>
          <w:lang w:val="es-CO"/>
        </w:rPr>
      </w:pPr>
      <w:proofErr w:type="spellStart"/>
      <w:r w:rsidRPr="00FB4E34">
        <w:rPr>
          <w:rFonts w:ascii="Segoe UI" w:hAnsi="Segoe UI" w:cs="Segoe UI"/>
          <w:color w:val="auto"/>
          <w:sz w:val="21"/>
          <w:szCs w:val="21"/>
          <w:lang w:val="es-CO"/>
        </w:rPr>
        <w:t>Speakers</w:t>
      </w:r>
      <w:proofErr w:type="spellEnd"/>
      <w:r w:rsidRPr="00FB4E34">
        <w:rPr>
          <w:rFonts w:ascii="Segoe UI" w:hAnsi="Segoe UI" w:cs="Segoe UI"/>
          <w:color w:val="auto"/>
          <w:sz w:val="21"/>
          <w:szCs w:val="21"/>
          <w:lang w:val="es-CO"/>
        </w:rPr>
        <w:t xml:space="preserve"> con sus tarifas.</w:t>
      </w:r>
      <w:r w:rsidR="0010417F" w:rsidRPr="00FB4E34">
        <w:rPr>
          <w:rFonts w:ascii="Segoe UI" w:hAnsi="Segoe UI" w:cs="Segoe UI"/>
          <w:color w:val="auto"/>
          <w:sz w:val="21"/>
          <w:szCs w:val="21"/>
          <w:lang w:val="es-CO"/>
        </w:rPr>
        <w:t xml:space="preserve"> </w:t>
      </w:r>
      <w:r w:rsidR="0010417F" w:rsidRPr="003510C3">
        <w:rPr>
          <w:rFonts w:ascii="Segoe UI" w:hAnsi="Segoe UI" w:cs="Segoe UI"/>
          <w:b/>
          <w:bCs/>
          <w:color w:val="auto"/>
          <w:sz w:val="21"/>
          <w:szCs w:val="21"/>
          <w:lang w:val="es-CO"/>
        </w:rPr>
        <w:t xml:space="preserve">(INCLUIR PORCENTAJE </w:t>
      </w:r>
      <w:r w:rsidR="003510C3" w:rsidRPr="003510C3">
        <w:rPr>
          <w:rFonts w:ascii="Segoe UI" w:hAnsi="Segoe UI" w:cs="Segoe UI"/>
          <w:b/>
          <w:bCs/>
          <w:color w:val="auto"/>
          <w:sz w:val="21"/>
          <w:szCs w:val="21"/>
          <w:lang w:val="es-CO"/>
        </w:rPr>
        <w:t>PROPUESTO PARA PAGO A TERCEROS)</w:t>
      </w:r>
    </w:p>
    <w:p w14:paraId="1A890CC0" w14:textId="77777777" w:rsidR="00C206FC" w:rsidRPr="00AD2269" w:rsidRDefault="00C206FC" w:rsidP="00C206FC">
      <w:pPr>
        <w:pStyle w:val="Body"/>
        <w:numPr>
          <w:ilvl w:val="0"/>
          <w:numId w:val="5"/>
        </w:numPr>
        <w:tabs>
          <w:tab w:val="left" w:pos="0"/>
        </w:tabs>
        <w:ind w:left="540" w:hanging="360"/>
        <w:rPr>
          <w:rFonts w:ascii="Segoe UI" w:eastAsia="Arial" w:hAnsi="Segoe UI" w:cs="Segoe UI"/>
          <w:color w:val="auto"/>
          <w:sz w:val="21"/>
          <w:szCs w:val="21"/>
        </w:rPr>
      </w:pPr>
      <w:r w:rsidRPr="00AD2269">
        <w:rPr>
          <w:rFonts w:ascii="Segoe UI" w:hAnsi="Segoe UI" w:cs="Segoe UI"/>
          <w:color w:val="auto"/>
          <w:sz w:val="21"/>
          <w:szCs w:val="21"/>
        </w:rPr>
        <w:t>Entre otros ítems de gasto necesarios para el desarrollo del evento.</w:t>
      </w:r>
      <w:r w:rsidRPr="00AD2269">
        <w:rPr>
          <w:rFonts w:ascii="Segoe UI" w:eastAsia="Arial" w:hAnsi="Segoe UI" w:cs="Segoe UI"/>
          <w:color w:val="auto"/>
          <w:sz w:val="21"/>
          <w:szCs w:val="21"/>
        </w:rPr>
        <w:t xml:space="preserve"> Y </w:t>
      </w:r>
      <w:r w:rsidRPr="00AD2269">
        <w:rPr>
          <w:rFonts w:ascii="Segoe UI" w:hAnsi="Segoe UI" w:cs="Segoe UI"/>
          <w:color w:val="auto"/>
          <w:sz w:val="21"/>
          <w:szCs w:val="21"/>
        </w:rPr>
        <w:t xml:space="preserve">otras actividades que el proponente considere necesario y que sean un valor agregado para </w:t>
      </w:r>
      <w:r w:rsidRPr="00AD2269">
        <w:rPr>
          <w:rFonts w:ascii="Segoe UI" w:hAnsi="Segoe UI" w:cs="Segoe UI"/>
          <w:b/>
          <w:color w:val="auto"/>
          <w:sz w:val="21"/>
          <w:szCs w:val="21"/>
        </w:rPr>
        <w:t>INNPULSA COLOMBIA.</w:t>
      </w:r>
    </w:p>
    <w:p w14:paraId="16BAE3B1" w14:textId="77777777" w:rsidR="00C206FC" w:rsidRPr="00AD2269" w:rsidRDefault="00C206FC" w:rsidP="00C206FC">
      <w:pPr>
        <w:rPr>
          <w:rFonts w:ascii="Segoe UI" w:hAnsi="Segoe UI" w:cs="Segoe UI"/>
          <w:sz w:val="21"/>
          <w:szCs w:val="21"/>
        </w:rPr>
      </w:pPr>
    </w:p>
    <w:p w14:paraId="1ABDAAC9" w14:textId="77777777" w:rsidR="00C206FC" w:rsidRPr="00AD2269" w:rsidRDefault="00C206FC" w:rsidP="00C206FC">
      <w:pPr>
        <w:rPr>
          <w:rFonts w:ascii="Segoe UI" w:hAnsi="Segoe UI" w:cs="Segoe UI"/>
          <w:sz w:val="21"/>
          <w:szCs w:val="21"/>
        </w:rPr>
      </w:pPr>
      <w:r w:rsidRPr="00FD1A1B">
        <w:rPr>
          <w:rFonts w:ascii="Segoe UI" w:hAnsi="Segoe UI" w:cs="Segoe UI"/>
          <w:b/>
          <w:bCs/>
          <w:sz w:val="21"/>
          <w:szCs w:val="21"/>
        </w:rPr>
        <w:t>Nota 1:</w:t>
      </w:r>
      <w:r w:rsidRPr="00AD2269">
        <w:rPr>
          <w:rFonts w:ascii="Segoe UI" w:hAnsi="Segoe UI" w:cs="Segoe UI"/>
          <w:sz w:val="21"/>
          <w:szCs w:val="21"/>
        </w:rPr>
        <w:t xml:space="preserve"> El proponente deberá presentar un documento que contenga:</w:t>
      </w:r>
    </w:p>
    <w:p w14:paraId="794D9E4F" w14:textId="77777777" w:rsidR="00C206FC" w:rsidRPr="00AD2269" w:rsidRDefault="00C206FC" w:rsidP="00C206FC">
      <w:pPr>
        <w:ind w:left="709" w:hanging="283"/>
        <w:rPr>
          <w:rFonts w:ascii="Segoe UI" w:hAnsi="Segoe UI" w:cs="Segoe UI"/>
          <w:sz w:val="21"/>
          <w:szCs w:val="21"/>
        </w:rPr>
      </w:pPr>
    </w:p>
    <w:p w14:paraId="31BF2CDE" w14:textId="77777777" w:rsidR="00C206FC" w:rsidRPr="00AD2269" w:rsidRDefault="00C206FC" w:rsidP="00C206FC">
      <w:pPr>
        <w:pStyle w:val="Prrafodelista"/>
        <w:numPr>
          <w:ilvl w:val="1"/>
          <w:numId w:val="7"/>
        </w:numPr>
        <w:spacing w:line="276" w:lineRule="auto"/>
        <w:ind w:left="709" w:hanging="283"/>
        <w:contextualSpacing/>
        <w:jc w:val="both"/>
        <w:rPr>
          <w:rFonts w:ascii="Segoe UI" w:hAnsi="Segoe UI" w:cs="Segoe UI"/>
          <w:b/>
          <w:sz w:val="21"/>
          <w:szCs w:val="21"/>
        </w:rPr>
      </w:pPr>
      <w:r w:rsidRPr="00AD2269">
        <w:rPr>
          <w:rFonts w:ascii="Segoe UI" w:eastAsia="Arial" w:hAnsi="Segoe UI" w:cs="Segoe UI"/>
          <w:sz w:val="21"/>
          <w:szCs w:val="21"/>
        </w:rPr>
        <w:t>La propuesta creativa, visual y logística general del Brief Hipotético basado en el contexto, requerimientos y objetivos presentados anteriormente.</w:t>
      </w:r>
    </w:p>
    <w:p w14:paraId="0E291758" w14:textId="77777777" w:rsidR="00C206FC" w:rsidRPr="00AD2269" w:rsidRDefault="00C206FC" w:rsidP="00C206FC">
      <w:pPr>
        <w:pStyle w:val="Prrafodelista"/>
        <w:numPr>
          <w:ilvl w:val="1"/>
          <w:numId w:val="7"/>
        </w:numPr>
        <w:tabs>
          <w:tab w:val="left" w:pos="0"/>
        </w:tabs>
        <w:spacing w:line="276" w:lineRule="auto"/>
        <w:ind w:left="709" w:hanging="283"/>
        <w:contextualSpacing/>
        <w:jc w:val="both"/>
        <w:rPr>
          <w:rFonts w:ascii="Segoe UI" w:hAnsi="Segoe UI" w:cs="Segoe UI"/>
          <w:sz w:val="21"/>
          <w:szCs w:val="21"/>
          <w:lang w:val="es-MX"/>
        </w:rPr>
      </w:pPr>
      <w:r w:rsidRPr="00AD2269">
        <w:rPr>
          <w:rFonts w:ascii="Segoe UI" w:hAnsi="Segoe UI" w:cs="Segoe UI"/>
          <w:sz w:val="21"/>
          <w:szCs w:val="21"/>
        </w:rPr>
        <w:t xml:space="preserve">El presupuesto del </w:t>
      </w:r>
      <w:proofErr w:type="spellStart"/>
      <w:r w:rsidRPr="00AD2269">
        <w:rPr>
          <w:rFonts w:ascii="Segoe UI" w:hAnsi="Segoe UI" w:cs="Segoe UI"/>
          <w:sz w:val="21"/>
          <w:szCs w:val="21"/>
        </w:rPr>
        <w:t>brief</w:t>
      </w:r>
      <w:proofErr w:type="spellEnd"/>
      <w:r w:rsidRPr="00AD2269">
        <w:rPr>
          <w:rFonts w:ascii="Segoe UI" w:hAnsi="Segoe UI" w:cs="Segoe UI"/>
          <w:sz w:val="21"/>
          <w:szCs w:val="21"/>
        </w:rPr>
        <w:t xml:space="preserve"> evento hipotético en un archivo en formato Excel .XLS de acuerdo con las indicaciones de este numeral, estos rubros deberán tener coherencia con el tarifario presentado.</w:t>
      </w:r>
    </w:p>
    <w:p w14:paraId="5D21D227" w14:textId="77777777" w:rsidR="00620011" w:rsidRDefault="00620011" w:rsidP="00C206FC">
      <w:pPr>
        <w:pStyle w:val="Body"/>
        <w:tabs>
          <w:tab w:val="left" w:pos="0"/>
        </w:tabs>
        <w:rPr>
          <w:rFonts w:ascii="Segoe UI" w:hAnsi="Segoe UI" w:cs="Segoe UI"/>
          <w:color w:val="auto"/>
          <w:sz w:val="21"/>
          <w:szCs w:val="21"/>
        </w:rPr>
      </w:pPr>
    </w:p>
    <w:sectPr w:rsidR="006200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F1312"/>
    <w:multiLevelType w:val="multilevel"/>
    <w:tmpl w:val="80A4B4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0164E01"/>
    <w:multiLevelType w:val="hybridMultilevel"/>
    <w:tmpl w:val="0C64B654"/>
    <w:lvl w:ilvl="0" w:tplc="3C36317E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D3D98"/>
    <w:multiLevelType w:val="hybridMultilevel"/>
    <w:tmpl w:val="416A1498"/>
    <w:lvl w:ilvl="0" w:tplc="2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AE459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8CAFA4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0A84D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CAE2D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6EA2F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36A2D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856C9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7841F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249D63BB"/>
    <w:multiLevelType w:val="hybridMultilevel"/>
    <w:tmpl w:val="89CE1088"/>
    <w:lvl w:ilvl="0" w:tplc="16A652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A5F71"/>
    <w:multiLevelType w:val="hybridMultilevel"/>
    <w:tmpl w:val="B7E69AFC"/>
    <w:lvl w:ilvl="0" w:tplc="30767A3C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868F8"/>
    <w:multiLevelType w:val="multilevel"/>
    <w:tmpl w:val="5C04769C"/>
    <w:lvl w:ilvl="0">
      <w:numFmt w:val="bullet"/>
      <w:lvlText w:val="-"/>
      <w:lvlJc w:val="left"/>
      <w:rPr>
        <w:position w:val="0"/>
        <w:rtl w:val="0"/>
        <w:lang w:val="es-ES_tradnl"/>
      </w:rPr>
    </w:lvl>
    <w:lvl w:ilvl="1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2">
      <w:start w:val="1"/>
      <w:numFmt w:val="bullet"/>
      <w:lvlText w:val="▪"/>
      <w:lvlJc w:val="left"/>
      <w:rPr>
        <w:position w:val="0"/>
        <w:rtl w:val="0"/>
        <w:lang w:val="es-ES_tradnl"/>
      </w:rPr>
    </w:lvl>
    <w:lvl w:ilvl="3">
      <w:start w:val="1"/>
      <w:numFmt w:val="bullet"/>
      <w:lvlText w:val="•"/>
      <w:lvlJc w:val="left"/>
      <w:rPr>
        <w:position w:val="0"/>
        <w:rtl w:val="0"/>
        <w:lang w:val="es-ES_tradnl"/>
      </w:rPr>
    </w:lvl>
    <w:lvl w:ilvl="4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5">
      <w:start w:val="1"/>
      <w:numFmt w:val="bullet"/>
      <w:lvlText w:val="▪"/>
      <w:lvlJc w:val="left"/>
      <w:rPr>
        <w:position w:val="0"/>
        <w:rtl w:val="0"/>
        <w:lang w:val="es-ES_tradnl"/>
      </w:rPr>
    </w:lvl>
    <w:lvl w:ilvl="6">
      <w:start w:val="1"/>
      <w:numFmt w:val="bullet"/>
      <w:lvlText w:val="•"/>
      <w:lvlJc w:val="left"/>
      <w:rPr>
        <w:position w:val="0"/>
        <w:rtl w:val="0"/>
        <w:lang w:val="es-ES_tradnl"/>
      </w:rPr>
    </w:lvl>
    <w:lvl w:ilvl="7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8">
      <w:start w:val="1"/>
      <w:numFmt w:val="bullet"/>
      <w:lvlText w:val="▪"/>
      <w:lvlJc w:val="left"/>
      <w:rPr>
        <w:position w:val="0"/>
        <w:rtl w:val="0"/>
        <w:lang w:val="es-ES_tradnl"/>
      </w:rPr>
    </w:lvl>
  </w:abstractNum>
  <w:abstractNum w:abstractNumId="6" w15:restartNumberingAfterBreak="0">
    <w:nsid w:val="4B9604BE"/>
    <w:multiLevelType w:val="hybridMultilevel"/>
    <w:tmpl w:val="D682F164"/>
    <w:lvl w:ilvl="0" w:tplc="16A652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B49CF"/>
    <w:multiLevelType w:val="multilevel"/>
    <w:tmpl w:val="C32A9B76"/>
    <w:lvl w:ilvl="0">
      <w:numFmt w:val="bullet"/>
      <w:lvlText w:val="-"/>
      <w:lvlJc w:val="left"/>
      <w:rPr>
        <w:position w:val="0"/>
        <w:rtl w:val="0"/>
        <w:lang w:val="es-ES_tradnl"/>
      </w:rPr>
    </w:lvl>
    <w:lvl w:ilvl="1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2">
      <w:start w:val="1"/>
      <w:numFmt w:val="bullet"/>
      <w:lvlText w:val="▪"/>
      <w:lvlJc w:val="left"/>
      <w:rPr>
        <w:position w:val="0"/>
        <w:rtl w:val="0"/>
        <w:lang w:val="es-ES_tradnl"/>
      </w:rPr>
    </w:lvl>
    <w:lvl w:ilvl="3">
      <w:start w:val="1"/>
      <w:numFmt w:val="bullet"/>
      <w:lvlText w:val="•"/>
      <w:lvlJc w:val="left"/>
      <w:rPr>
        <w:position w:val="0"/>
        <w:rtl w:val="0"/>
        <w:lang w:val="es-ES_tradnl"/>
      </w:rPr>
    </w:lvl>
    <w:lvl w:ilvl="4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5">
      <w:start w:val="1"/>
      <w:numFmt w:val="bullet"/>
      <w:lvlText w:val="▪"/>
      <w:lvlJc w:val="left"/>
      <w:rPr>
        <w:position w:val="0"/>
        <w:rtl w:val="0"/>
        <w:lang w:val="es-ES_tradnl"/>
      </w:rPr>
    </w:lvl>
    <w:lvl w:ilvl="6">
      <w:start w:val="1"/>
      <w:numFmt w:val="bullet"/>
      <w:lvlText w:val="•"/>
      <w:lvlJc w:val="left"/>
      <w:rPr>
        <w:position w:val="0"/>
        <w:rtl w:val="0"/>
        <w:lang w:val="es-ES_tradnl"/>
      </w:rPr>
    </w:lvl>
    <w:lvl w:ilvl="7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8">
      <w:start w:val="1"/>
      <w:numFmt w:val="bullet"/>
      <w:lvlText w:val="▪"/>
      <w:lvlJc w:val="left"/>
      <w:rPr>
        <w:position w:val="0"/>
        <w:rtl w:val="0"/>
        <w:lang w:val="es-ES_tradnl"/>
      </w:rPr>
    </w:lvl>
  </w:abstractNum>
  <w:abstractNum w:abstractNumId="8" w15:restartNumberingAfterBreak="0">
    <w:nsid w:val="577449B9"/>
    <w:multiLevelType w:val="multilevel"/>
    <w:tmpl w:val="0FC2ED0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B477737"/>
    <w:multiLevelType w:val="hybridMultilevel"/>
    <w:tmpl w:val="796CC50E"/>
    <w:lvl w:ilvl="0" w:tplc="16A652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F0F55"/>
    <w:multiLevelType w:val="hybridMultilevel"/>
    <w:tmpl w:val="4B149C6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BE20EA">
      <w:start w:val="1"/>
      <w:numFmt w:val="lowerLetter"/>
      <w:lvlText w:val="%2)"/>
      <w:lvlJc w:val="left"/>
      <w:pPr>
        <w:ind w:left="644" w:hanging="360"/>
      </w:pPr>
      <w:rPr>
        <w:rFonts w:hint="default"/>
        <w:b/>
        <w:bCs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47DA7"/>
    <w:multiLevelType w:val="hybridMultilevel"/>
    <w:tmpl w:val="99A6F382"/>
    <w:lvl w:ilvl="0" w:tplc="16A652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46B7B"/>
    <w:multiLevelType w:val="hybridMultilevel"/>
    <w:tmpl w:val="532E7F96"/>
    <w:lvl w:ilvl="0" w:tplc="16A652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35D31"/>
    <w:multiLevelType w:val="hybridMultilevel"/>
    <w:tmpl w:val="7D86ED36"/>
    <w:lvl w:ilvl="0" w:tplc="D3ECB5F8">
      <w:start w:val="5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4E59F0"/>
    <w:multiLevelType w:val="hybridMultilevel"/>
    <w:tmpl w:val="13983418"/>
    <w:lvl w:ilvl="0" w:tplc="2072FA90">
      <w:start w:val="4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124D72"/>
    <w:multiLevelType w:val="hybridMultilevel"/>
    <w:tmpl w:val="9DDEDE78"/>
    <w:lvl w:ilvl="0" w:tplc="16A652A6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AA09FC"/>
    <w:multiLevelType w:val="multilevel"/>
    <w:tmpl w:val="7228F624"/>
    <w:styleLink w:val="List24"/>
    <w:lvl w:ilvl="0">
      <w:numFmt w:val="bullet"/>
      <w:lvlText w:val="-"/>
      <w:lvlJc w:val="left"/>
      <w:rPr>
        <w:position w:val="0"/>
        <w:rtl w:val="0"/>
        <w:lang w:val="es-ES_tradnl"/>
      </w:rPr>
    </w:lvl>
    <w:lvl w:ilvl="1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2">
      <w:start w:val="1"/>
      <w:numFmt w:val="bullet"/>
      <w:lvlText w:val="▪"/>
      <w:lvlJc w:val="left"/>
      <w:rPr>
        <w:position w:val="0"/>
        <w:rtl w:val="0"/>
        <w:lang w:val="es-ES_tradnl"/>
      </w:rPr>
    </w:lvl>
    <w:lvl w:ilvl="3">
      <w:start w:val="1"/>
      <w:numFmt w:val="bullet"/>
      <w:lvlText w:val="•"/>
      <w:lvlJc w:val="left"/>
      <w:rPr>
        <w:position w:val="0"/>
        <w:rtl w:val="0"/>
        <w:lang w:val="es-ES_tradnl"/>
      </w:rPr>
    </w:lvl>
    <w:lvl w:ilvl="4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5">
      <w:start w:val="1"/>
      <w:numFmt w:val="bullet"/>
      <w:lvlText w:val="▪"/>
      <w:lvlJc w:val="left"/>
      <w:rPr>
        <w:position w:val="0"/>
        <w:rtl w:val="0"/>
        <w:lang w:val="es-ES_tradnl"/>
      </w:rPr>
    </w:lvl>
    <w:lvl w:ilvl="6">
      <w:start w:val="1"/>
      <w:numFmt w:val="bullet"/>
      <w:lvlText w:val="•"/>
      <w:lvlJc w:val="left"/>
      <w:rPr>
        <w:position w:val="0"/>
        <w:rtl w:val="0"/>
        <w:lang w:val="es-ES_tradnl"/>
      </w:rPr>
    </w:lvl>
    <w:lvl w:ilvl="7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8">
      <w:start w:val="1"/>
      <w:numFmt w:val="bullet"/>
      <w:lvlText w:val="▪"/>
      <w:lvlJc w:val="left"/>
      <w:rPr>
        <w:position w:val="0"/>
        <w:rtl w:val="0"/>
        <w:lang w:val="es-ES_tradnl"/>
      </w:rPr>
    </w:lvl>
  </w:abstractNum>
  <w:num w:numId="1" w16cid:durableId="12148922">
    <w:abstractNumId w:val="2"/>
  </w:num>
  <w:num w:numId="2" w16cid:durableId="1909875437">
    <w:abstractNumId w:val="11"/>
  </w:num>
  <w:num w:numId="3" w16cid:durableId="1878346948">
    <w:abstractNumId w:val="6"/>
  </w:num>
  <w:num w:numId="4" w16cid:durableId="1812596705">
    <w:abstractNumId w:val="5"/>
  </w:num>
  <w:num w:numId="5" w16cid:durableId="5834118">
    <w:abstractNumId w:val="7"/>
  </w:num>
  <w:num w:numId="6" w16cid:durableId="927740048">
    <w:abstractNumId w:val="8"/>
  </w:num>
  <w:num w:numId="7" w16cid:durableId="1279876855">
    <w:abstractNumId w:val="10"/>
  </w:num>
  <w:num w:numId="8" w16cid:durableId="1770351657">
    <w:abstractNumId w:val="16"/>
  </w:num>
  <w:num w:numId="9" w16cid:durableId="608588135">
    <w:abstractNumId w:val="14"/>
  </w:num>
  <w:num w:numId="10" w16cid:durableId="708913270">
    <w:abstractNumId w:val="0"/>
  </w:num>
  <w:num w:numId="11" w16cid:durableId="577206378">
    <w:abstractNumId w:val="3"/>
  </w:num>
  <w:num w:numId="12" w16cid:durableId="765468050">
    <w:abstractNumId w:val="15"/>
  </w:num>
  <w:num w:numId="13" w16cid:durableId="2005668421">
    <w:abstractNumId w:val="12"/>
  </w:num>
  <w:num w:numId="14" w16cid:durableId="1978491894">
    <w:abstractNumId w:val="9"/>
  </w:num>
  <w:num w:numId="15" w16cid:durableId="504444221">
    <w:abstractNumId w:val="13"/>
  </w:num>
  <w:num w:numId="16" w16cid:durableId="1237668861">
    <w:abstractNumId w:val="1"/>
  </w:num>
  <w:num w:numId="17" w16cid:durableId="21197929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FC"/>
    <w:rsid w:val="00065D3C"/>
    <w:rsid w:val="000905ED"/>
    <w:rsid w:val="0009692B"/>
    <w:rsid w:val="000C351E"/>
    <w:rsid w:val="000D711E"/>
    <w:rsid w:val="0010417F"/>
    <w:rsid w:val="001808AB"/>
    <w:rsid w:val="00196DAB"/>
    <w:rsid w:val="00197FB3"/>
    <w:rsid w:val="00231269"/>
    <w:rsid w:val="002322E1"/>
    <w:rsid w:val="003510C3"/>
    <w:rsid w:val="003C1AC1"/>
    <w:rsid w:val="00405CC1"/>
    <w:rsid w:val="004420E5"/>
    <w:rsid w:val="004A7C8C"/>
    <w:rsid w:val="004B099B"/>
    <w:rsid w:val="004C1E51"/>
    <w:rsid w:val="004F4004"/>
    <w:rsid w:val="00585941"/>
    <w:rsid w:val="005D6467"/>
    <w:rsid w:val="005F1E7F"/>
    <w:rsid w:val="00620011"/>
    <w:rsid w:val="00637128"/>
    <w:rsid w:val="00696590"/>
    <w:rsid w:val="0070130B"/>
    <w:rsid w:val="00760028"/>
    <w:rsid w:val="007A126C"/>
    <w:rsid w:val="007E5820"/>
    <w:rsid w:val="00827FE7"/>
    <w:rsid w:val="00842626"/>
    <w:rsid w:val="008C307C"/>
    <w:rsid w:val="00931A46"/>
    <w:rsid w:val="00942531"/>
    <w:rsid w:val="00982144"/>
    <w:rsid w:val="009C3D75"/>
    <w:rsid w:val="009D2309"/>
    <w:rsid w:val="00A2613A"/>
    <w:rsid w:val="00A7753F"/>
    <w:rsid w:val="00A81FAB"/>
    <w:rsid w:val="00B54F80"/>
    <w:rsid w:val="00C206FC"/>
    <w:rsid w:val="00C40BD6"/>
    <w:rsid w:val="00C76407"/>
    <w:rsid w:val="00C9025C"/>
    <w:rsid w:val="00CE3735"/>
    <w:rsid w:val="00D01068"/>
    <w:rsid w:val="00D84146"/>
    <w:rsid w:val="00D90E65"/>
    <w:rsid w:val="00DA1F46"/>
    <w:rsid w:val="00DD7229"/>
    <w:rsid w:val="00E15075"/>
    <w:rsid w:val="00E23D2E"/>
    <w:rsid w:val="00E36133"/>
    <w:rsid w:val="00E540AD"/>
    <w:rsid w:val="00F10B6B"/>
    <w:rsid w:val="00F13133"/>
    <w:rsid w:val="00F343C0"/>
    <w:rsid w:val="00F3672E"/>
    <w:rsid w:val="00F51E81"/>
    <w:rsid w:val="00F75CF5"/>
    <w:rsid w:val="00FB4E34"/>
    <w:rsid w:val="00FD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1B47"/>
  <w15:chartTrackingRefBased/>
  <w15:docId w15:val="{BF00A641-A753-4F27-9862-C7842A7E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6FC"/>
    <w:pPr>
      <w:spacing w:after="0" w:line="240" w:lineRule="auto"/>
    </w:pPr>
    <w:rPr>
      <w:rFonts w:ascii="Calibri" w:eastAsia="Calibri" w:hAnsi="Calibri" w:cs="Arial"/>
      <w:sz w:val="20"/>
      <w:szCs w:val="20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C206FC"/>
    <w:pPr>
      <w:keepNext/>
      <w:keepLines/>
      <w:spacing w:line="276" w:lineRule="auto"/>
      <w:contextualSpacing/>
      <w:jc w:val="both"/>
      <w:outlineLvl w:val="0"/>
    </w:pPr>
    <w:rPr>
      <w:rFonts w:cs="Calibri"/>
      <w:b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06FC"/>
    <w:rPr>
      <w:rFonts w:ascii="Calibri" w:eastAsia="Calibri" w:hAnsi="Calibri" w:cs="Calibri"/>
      <w:b/>
      <w:color w:val="000000"/>
      <w:lang w:eastAsia="es-CO"/>
    </w:rPr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LISTA,Tasks"/>
    <w:basedOn w:val="Normal"/>
    <w:link w:val="PrrafodelistaCar"/>
    <w:uiPriority w:val="34"/>
    <w:qFormat/>
    <w:rsid w:val="00C206FC"/>
    <w:pPr>
      <w:ind w:left="708"/>
    </w:pPr>
  </w:style>
  <w:style w:type="character" w:styleId="Hipervnculo">
    <w:name w:val="Hyperlink"/>
    <w:uiPriority w:val="99"/>
    <w:unhideWhenUsed/>
    <w:rsid w:val="00C206FC"/>
    <w:rPr>
      <w:color w:val="0563C1"/>
      <w:u w:val="single"/>
    </w:rPr>
  </w:style>
  <w:style w:type="table" w:customStyle="1" w:styleId="Cuadrculadetablaclara1">
    <w:name w:val="Cuadrícula de tabla clara1"/>
    <w:basedOn w:val="Tablanormal"/>
    <w:uiPriority w:val="40"/>
    <w:rsid w:val="00C206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rrafodelistaCar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C206FC"/>
    <w:rPr>
      <w:rFonts w:ascii="Calibri" w:eastAsia="Calibri" w:hAnsi="Calibri" w:cs="Arial"/>
      <w:sz w:val="20"/>
      <w:szCs w:val="20"/>
      <w:lang w:eastAsia="es-CO"/>
    </w:rPr>
  </w:style>
  <w:style w:type="paragraph" w:customStyle="1" w:styleId="Default">
    <w:name w:val="Default"/>
    <w:link w:val="DefaultCar"/>
    <w:rsid w:val="00C206FC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eastAsia="es-CO"/>
    </w:rPr>
  </w:style>
  <w:style w:type="character" w:customStyle="1" w:styleId="DefaultCar">
    <w:name w:val="Default Car"/>
    <w:link w:val="Default"/>
    <w:locked/>
    <w:rsid w:val="00C206FC"/>
    <w:rPr>
      <w:rFonts w:ascii="Arial" w:eastAsia="Cambria" w:hAnsi="Arial" w:cs="Arial"/>
      <w:color w:val="000000"/>
      <w:sz w:val="24"/>
      <w:szCs w:val="24"/>
      <w:lang w:eastAsia="es-CO"/>
    </w:rPr>
  </w:style>
  <w:style w:type="paragraph" w:customStyle="1" w:styleId="Body">
    <w:name w:val="Body"/>
    <w:rsid w:val="00C206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 Unicode MS" w:cs="Arial Unicode MS"/>
      <w:color w:val="000000"/>
      <w:u w:color="000000"/>
      <w:bdr w:val="nil"/>
      <w:lang w:val="es-ES_tradnl" w:eastAsia="es-CO"/>
    </w:rPr>
  </w:style>
  <w:style w:type="numbering" w:customStyle="1" w:styleId="List24">
    <w:name w:val="List 24"/>
    <w:basedOn w:val="Sinlista"/>
    <w:rsid w:val="00C206FC"/>
    <w:pPr>
      <w:numPr>
        <w:numId w:val="8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8426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2626"/>
  </w:style>
  <w:style w:type="character" w:customStyle="1" w:styleId="TextocomentarioCar">
    <w:name w:val="Texto comentario Car"/>
    <w:basedOn w:val="Fuentedeprrafopredeter"/>
    <w:link w:val="Textocomentario"/>
    <w:uiPriority w:val="99"/>
    <w:rsid w:val="00842626"/>
    <w:rPr>
      <w:rFonts w:ascii="Calibri" w:eastAsia="Calibri" w:hAnsi="Calibri" w:cs="Arial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26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2626"/>
    <w:rPr>
      <w:rFonts w:ascii="Calibri" w:eastAsia="Calibri" w:hAnsi="Calibri" w:cs="Arial"/>
      <w:b/>
      <w:bCs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riana.salazar\Downloads\www.aldeainnpulsa.com" TargetMode="External"/><Relationship Id="rId3" Type="http://schemas.openxmlformats.org/officeDocument/2006/relationships/numbering" Target="numbering.xml"/><Relationship Id="rId7" Type="http://schemas.openxmlformats.org/officeDocument/2006/relationships/hyperlink" Target="file:///C:\Users\adriana.salazar\Downloads\www.innpulsacolombi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B2D5515AC4B74B8DD981EE76F50268" ma:contentTypeVersion="19" ma:contentTypeDescription="Crear nuevo documento." ma:contentTypeScope="" ma:versionID="35c1863a6975ebec59e01896a5404180">
  <xsd:schema xmlns:xsd="http://www.w3.org/2001/XMLSchema" xmlns:xs="http://www.w3.org/2001/XMLSchema" xmlns:p="http://schemas.microsoft.com/office/2006/metadata/properties" xmlns:ns2="5bdf7946-cb46-492d-9220-ac9c2b9e1a92" xmlns:ns3="d81e95da-0b21-479c-90af-9cd6e6a446a1" targetNamespace="http://schemas.microsoft.com/office/2006/metadata/properties" ma:root="true" ma:fieldsID="150cc294b161add206e3244593fc9d40" ns2:_="" ns3:_="">
    <xsd:import namespace="5bdf7946-cb46-492d-9220-ac9c2b9e1a92"/>
    <xsd:import namespace="d81e95da-0b21-479c-90af-9cd6e6a44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Tama_x00f1_odearchivo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7946-cb46-492d-9220-ac9c2b9e1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ama_x00f1_odearchivos" ma:index="21" nillable="true" ma:displayName="Tamaño de archivos" ma:format="Dropdown" ma:internalName="Tama_x00f1_odearchivos" ma:percentage="FALSE">
      <xsd:simpleType>
        <xsd:restriction base="dms:Number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e95da-0b21-479c-90af-9cd6e6a44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9fa6d92-9b04-481c-8c94-089562151c0f}" ma:internalName="TaxCatchAll" ma:showField="CatchAllData" ma:web="d81e95da-0b21-479c-90af-9cd6e6a446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D69B6B-DA88-41DF-8922-B738A0509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f7946-cb46-492d-9220-ac9c2b9e1a92"/>
    <ds:schemaRef ds:uri="d81e95da-0b21-479c-90af-9cd6e6a44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B325C-A5D5-471F-AE1E-E2D70BF4EA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1213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Andres Ojeda Puentes</dc:creator>
  <cp:keywords/>
  <dc:description/>
  <cp:lastModifiedBy>Gina Valencia Donado</cp:lastModifiedBy>
  <cp:revision>4</cp:revision>
  <dcterms:created xsi:type="dcterms:W3CDTF">2024-08-12T17:11:00Z</dcterms:created>
  <dcterms:modified xsi:type="dcterms:W3CDTF">2024-08-20T14:07:00Z</dcterms:modified>
</cp:coreProperties>
</file>