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FE301" w14:textId="61097072" w:rsidR="006A0B77" w:rsidRPr="009537E6" w:rsidRDefault="006A0B77" w:rsidP="0055063F">
      <w:pPr>
        <w:spacing w:before="240" w:after="0"/>
        <w:ind w:right="-93"/>
        <w:jc w:val="center"/>
        <w:rPr>
          <w:rFonts w:ascii="Segoe UI" w:hAnsi="Segoe UI" w:cs="Segoe UI"/>
          <w:b/>
          <w:sz w:val="21"/>
          <w:szCs w:val="21"/>
        </w:rPr>
      </w:pPr>
      <w:r w:rsidRPr="009537E6">
        <w:rPr>
          <w:rFonts w:ascii="Segoe UI" w:hAnsi="Segoe UI" w:cs="Segoe UI"/>
          <w:b/>
          <w:sz w:val="21"/>
          <w:szCs w:val="21"/>
        </w:rPr>
        <w:t xml:space="preserve">ANEXO </w:t>
      </w:r>
      <w:r w:rsidR="007A587F">
        <w:rPr>
          <w:rFonts w:ascii="Segoe UI" w:hAnsi="Segoe UI" w:cs="Segoe UI"/>
          <w:b/>
          <w:sz w:val="21"/>
          <w:szCs w:val="21"/>
        </w:rPr>
        <w:t>2</w:t>
      </w:r>
    </w:p>
    <w:p w14:paraId="380A3E95" w14:textId="77777777" w:rsidR="00D04CB3" w:rsidRPr="009537E6" w:rsidRDefault="00D04CB3" w:rsidP="00D04CB3">
      <w:pPr>
        <w:spacing w:before="240" w:after="0"/>
        <w:ind w:right="-93"/>
        <w:jc w:val="center"/>
        <w:rPr>
          <w:rFonts w:ascii="Segoe UI" w:hAnsi="Segoe UI" w:cs="Segoe UI"/>
          <w:b/>
          <w:sz w:val="21"/>
          <w:szCs w:val="21"/>
        </w:rPr>
      </w:pPr>
      <w:r w:rsidRPr="009537E6">
        <w:rPr>
          <w:rFonts w:ascii="Segoe UI" w:hAnsi="Segoe UI" w:cs="Segoe UI"/>
          <w:b/>
          <w:sz w:val="21"/>
          <w:szCs w:val="21"/>
        </w:rPr>
        <w:t>CARTA DE PRESENTACIÓN DE LA PROPUESTA</w:t>
      </w:r>
    </w:p>
    <w:p w14:paraId="7C0FA0A2" w14:textId="77777777" w:rsidR="00D04CB3" w:rsidRPr="009537E6" w:rsidRDefault="00D04CB3" w:rsidP="00D04CB3">
      <w:pPr>
        <w:spacing w:before="240" w:after="0"/>
        <w:ind w:left="-142" w:right="-93"/>
        <w:jc w:val="both"/>
        <w:rPr>
          <w:rFonts w:ascii="Segoe UI" w:hAnsi="Segoe UI" w:cs="Segoe UI"/>
          <w:sz w:val="21"/>
          <w:szCs w:val="21"/>
        </w:rPr>
      </w:pPr>
      <w:r w:rsidRPr="009537E6">
        <w:rPr>
          <w:rFonts w:ascii="Segoe UI" w:hAnsi="Segoe UI" w:cs="Segoe UI"/>
          <w:sz w:val="21"/>
          <w:szCs w:val="21"/>
        </w:rPr>
        <w:t xml:space="preserve">Ciudad y Fecha: __________________________ </w:t>
      </w:r>
    </w:p>
    <w:p w14:paraId="7E926421" w14:textId="754922DB" w:rsidR="00D04CB3" w:rsidRPr="009537E6" w:rsidRDefault="00D04CB3" w:rsidP="00D04CB3">
      <w:pPr>
        <w:spacing w:before="240" w:after="0"/>
        <w:ind w:left="-142" w:right="-93"/>
        <w:jc w:val="both"/>
        <w:rPr>
          <w:rFonts w:ascii="Segoe UI" w:hAnsi="Segoe UI" w:cs="Segoe UI"/>
          <w:sz w:val="21"/>
          <w:szCs w:val="21"/>
        </w:rPr>
      </w:pPr>
      <w:r w:rsidRPr="009537E6">
        <w:rPr>
          <w:rFonts w:ascii="Segoe UI" w:hAnsi="Segoe UI" w:cs="Segoe UI"/>
          <w:sz w:val="21"/>
          <w:szCs w:val="21"/>
        </w:rPr>
        <w:t>Señor</w:t>
      </w:r>
      <w:r w:rsidR="009537E6" w:rsidRPr="009537E6">
        <w:rPr>
          <w:rFonts w:ascii="Segoe UI" w:hAnsi="Segoe UI" w:cs="Segoe UI"/>
          <w:sz w:val="21"/>
          <w:szCs w:val="21"/>
        </w:rPr>
        <w:t>a</w:t>
      </w:r>
    </w:p>
    <w:p w14:paraId="13B9E687" w14:textId="77777777" w:rsidR="00D04CB3" w:rsidRPr="009537E6" w:rsidRDefault="00D04CB3" w:rsidP="00D04CB3">
      <w:pPr>
        <w:spacing w:after="0"/>
        <w:ind w:left="-142" w:right="-93"/>
        <w:jc w:val="both"/>
        <w:rPr>
          <w:rFonts w:ascii="Segoe UI" w:hAnsi="Segoe UI" w:cs="Segoe UI"/>
          <w:sz w:val="21"/>
          <w:szCs w:val="21"/>
          <w:highlight w:val="cyan"/>
        </w:rPr>
      </w:pPr>
      <w:r w:rsidRPr="009537E6">
        <w:rPr>
          <w:rFonts w:ascii="Segoe UI" w:hAnsi="Segoe UI" w:cs="Segoe UI"/>
          <w:b/>
          <w:bCs/>
          <w:sz w:val="21"/>
          <w:szCs w:val="21"/>
        </w:rPr>
        <w:t>ANA PATRICIA DARAVIÑA CANIZALES</w:t>
      </w:r>
      <w:r w:rsidRPr="009537E6">
        <w:rPr>
          <w:rFonts w:ascii="Segoe UI" w:hAnsi="Segoe UI" w:cs="Segoe UI"/>
          <w:sz w:val="21"/>
          <w:szCs w:val="21"/>
          <w:highlight w:val="cyan"/>
        </w:rPr>
        <w:t xml:space="preserve"> </w:t>
      </w:r>
    </w:p>
    <w:p w14:paraId="28669B2A" w14:textId="77777777" w:rsidR="00D04CB3" w:rsidRPr="009537E6" w:rsidRDefault="00D04CB3" w:rsidP="00D04CB3">
      <w:pPr>
        <w:spacing w:after="0"/>
        <w:ind w:left="-142" w:right="-93"/>
        <w:jc w:val="both"/>
        <w:rPr>
          <w:rFonts w:ascii="Segoe UI" w:hAnsi="Segoe UI" w:cs="Segoe UI"/>
          <w:sz w:val="21"/>
          <w:szCs w:val="21"/>
        </w:rPr>
      </w:pPr>
      <w:r w:rsidRPr="009537E6">
        <w:rPr>
          <w:rFonts w:ascii="Segoe UI" w:hAnsi="Segoe UI" w:cs="Segoe UI"/>
          <w:sz w:val="21"/>
          <w:szCs w:val="21"/>
        </w:rPr>
        <w:t xml:space="preserve">Representante Legal de </w:t>
      </w:r>
      <w:r w:rsidRPr="009537E6">
        <w:rPr>
          <w:rFonts w:ascii="Segoe UI" w:hAnsi="Segoe UI" w:cs="Segoe UI"/>
          <w:b/>
          <w:bCs/>
          <w:sz w:val="21"/>
          <w:szCs w:val="21"/>
        </w:rPr>
        <w:t xml:space="preserve">LA FIDUCIARIA COLOMBIANA DE COMERCIO EXTERIOR S.A. - FIDUCOLDEX </w:t>
      </w:r>
      <w:r w:rsidRPr="009537E6">
        <w:rPr>
          <w:rFonts w:ascii="Segoe UI" w:hAnsi="Segoe UI" w:cs="Segoe UI"/>
          <w:sz w:val="21"/>
          <w:szCs w:val="21"/>
        </w:rPr>
        <w:t xml:space="preserve">vocera del Patrimonio Autónomo </w:t>
      </w:r>
      <w:r w:rsidRPr="009537E6">
        <w:rPr>
          <w:rFonts w:ascii="Segoe UI" w:hAnsi="Segoe UI" w:cs="Segoe UI"/>
          <w:b/>
          <w:bCs/>
          <w:sz w:val="21"/>
          <w:szCs w:val="21"/>
        </w:rPr>
        <w:t>INNPULSA COLOMBIA EN LIQUIDACIÓN</w:t>
      </w:r>
      <w:r w:rsidRPr="009537E6">
        <w:rPr>
          <w:rFonts w:ascii="Segoe UI" w:hAnsi="Segoe UI" w:cs="Segoe UI"/>
          <w:sz w:val="21"/>
          <w:szCs w:val="21"/>
        </w:rPr>
        <w:t xml:space="preserve"> </w:t>
      </w:r>
    </w:p>
    <w:p w14:paraId="01D6ADA2" w14:textId="4A15262E" w:rsidR="00D04CB3" w:rsidRPr="009537E6" w:rsidRDefault="00D04CB3" w:rsidP="00D04CB3">
      <w:pPr>
        <w:spacing w:after="0"/>
        <w:ind w:left="-142" w:right="-93"/>
        <w:jc w:val="both"/>
        <w:rPr>
          <w:rFonts w:ascii="Segoe UI" w:hAnsi="Segoe UI" w:cs="Segoe UI"/>
          <w:sz w:val="21"/>
          <w:szCs w:val="21"/>
        </w:rPr>
      </w:pPr>
      <w:r w:rsidRPr="009537E6">
        <w:rPr>
          <w:rFonts w:ascii="Segoe UI" w:hAnsi="Segoe UI" w:cs="Segoe UI"/>
          <w:sz w:val="21"/>
          <w:szCs w:val="21"/>
        </w:rPr>
        <w:t>Calle 28 No.13A – 24 Piso 6º</w:t>
      </w:r>
    </w:p>
    <w:p w14:paraId="23CFC3D2" w14:textId="77777777" w:rsidR="00D04CB3" w:rsidRPr="009537E6" w:rsidRDefault="00D04CB3" w:rsidP="00D04CB3">
      <w:pPr>
        <w:spacing w:after="0"/>
        <w:ind w:left="-142" w:right="-93"/>
        <w:jc w:val="both"/>
        <w:rPr>
          <w:rFonts w:ascii="Segoe UI" w:hAnsi="Segoe UI" w:cs="Segoe UI"/>
          <w:sz w:val="21"/>
          <w:szCs w:val="21"/>
        </w:rPr>
      </w:pPr>
      <w:r w:rsidRPr="009537E6">
        <w:rPr>
          <w:rFonts w:ascii="Segoe UI" w:hAnsi="Segoe UI" w:cs="Segoe UI"/>
          <w:sz w:val="21"/>
          <w:szCs w:val="21"/>
        </w:rPr>
        <w:t xml:space="preserve">Bogotá D.C. </w:t>
      </w:r>
    </w:p>
    <w:p w14:paraId="5F98D8D3" w14:textId="77777777" w:rsidR="007A5CD5" w:rsidRPr="009537E6" w:rsidRDefault="007A5CD5" w:rsidP="00467169">
      <w:pPr>
        <w:spacing w:before="240" w:after="0"/>
        <w:ind w:left="-142" w:right="-93"/>
        <w:jc w:val="both"/>
        <w:rPr>
          <w:rFonts w:ascii="Segoe UI" w:hAnsi="Segoe UI" w:cs="Segoe UI"/>
          <w:sz w:val="21"/>
          <w:szCs w:val="21"/>
        </w:rPr>
      </w:pPr>
    </w:p>
    <w:p w14:paraId="7CA72349" w14:textId="74043C42" w:rsidR="000316DF" w:rsidRPr="009537E6" w:rsidRDefault="000316DF" w:rsidP="00AC22AF">
      <w:pPr>
        <w:spacing w:after="0" w:line="269" w:lineRule="auto"/>
        <w:jc w:val="both"/>
        <w:rPr>
          <w:rFonts w:ascii="Segoe UI" w:hAnsi="Segoe UI" w:cs="Segoe UI"/>
          <w:sz w:val="21"/>
          <w:szCs w:val="21"/>
        </w:rPr>
      </w:pPr>
      <w:r w:rsidRPr="009537E6">
        <w:rPr>
          <w:rFonts w:ascii="Segoe UI" w:hAnsi="Segoe UI" w:cs="Segoe UI"/>
          <w:sz w:val="21"/>
          <w:szCs w:val="21"/>
        </w:rPr>
        <w:t>Yo,</w:t>
      </w:r>
      <w:r w:rsidR="005651EA" w:rsidRPr="009537E6">
        <w:rPr>
          <w:rFonts w:ascii="Segoe UI" w:hAnsi="Segoe UI" w:cs="Segoe UI"/>
          <w:sz w:val="21"/>
          <w:szCs w:val="21"/>
        </w:rPr>
        <w:t xml:space="preserve"> </w:t>
      </w:r>
      <w:sdt>
        <w:sdtPr>
          <w:rPr>
            <w:rFonts w:ascii="Segoe UI" w:hAnsi="Segoe UI" w:cs="Segoe UI"/>
            <w:sz w:val="21"/>
            <w:szCs w:val="21"/>
            <w:highlight w:val="yellow"/>
          </w:rPr>
          <w:id w:val="-924265812"/>
          <w:placeholder>
            <w:docPart w:val="C77C680A39F14938B4194552724052A1"/>
          </w:placeholder>
          <w:showingPlcHdr/>
        </w:sdtPr>
        <w:sdtEndPr/>
        <w:sdtContent>
          <w:r w:rsidR="005651EA" w:rsidRPr="009537E6">
            <w:rPr>
              <w:rFonts w:ascii="Segoe UI" w:hAnsi="Segoe UI" w:cs="Segoe UI"/>
              <w:color w:val="808080"/>
              <w:sz w:val="21"/>
              <w:szCs w:val="21"/>
              <w:highlight w:val="yellow"/>
            </w:rPr>
            <w:t>Haga clic aquí para escribir texto.</w:t>
          </w:r>
        </w:sdtContent>
      </w:sdt>
      <w:r w:rsidRPr="009537E6">
        <w:rPr>
          <w:rFonts w:ascii="Segoe UI" w:hAnsi="Segoe UI" w:cs="Segoe UI"/>
          <w:sz w:val="21"/>
          <w:szCs w:val="21"/>
        </w:rPr>
        <w:t xml:space="preserve">, identificado con la C.C. </w:t>
      </w:r>
      <w:sdt>
        <w:sdtPr>
          <w:rPr>
            <w:rFonts w:ascii="Segoe UI" w:hAnsi="Segoe UI" w:cs="Segoe UI"/>
            <w:sz w:val="21"/>
            <w:szCs w:val="21"/>
            <w:highlight w:val="yellow"/>
          </w:rPr>
          <w:id w:val="-231855691"/>
          <w:placeholder>
            <w:docPart w:val="3119E611BA8141748D40F7039F4B91A7"/>
          </w:placeholder>
          <w:showingPlcHdr/>
        </w:sdtPr>
        <w:sdtEndPr/>
        <w:sdtContent>
          <w:r w:rsidR="005651EA" w:rsidRPr="009537E6">
            <w:rPr>
              <w:rFonts w:ascii="Segoe UI" w:hAnsi="Segoe UI" w:cs="Segoe UI"/>
              <w:color w:val="808080"/>
              <w:sz w:val="21"/>
              <w:szCs w:val="21"/>
              <w:highlight w:val="yellow"/>
            </w:rPr>
            <w:t>Haga clic aquí para escribir texto.</w:t>
          </w:r>
        </w:sdtContent>
      </w:sdt>
      <w:r w:rsidRPr="009537E6">
        <w:rPr>
          <w:rFonts w:ascii="Segoe UI" w:hAnsi="Segoe UI" w:cs="Segoe UI"/>
          <w:sz w:val="21"/>
          <w:szCs w:val="21"/>
        </w:rPr>
        <w:t xml:space="preserve"> de </w:t>
      </w:r>
      <w:sdt>
        <w:sdtPr>
          <w:rPr>
            <w:rFonts w:ascii="Segoe UI" w:hAnsi="Segoe UI" w:cs="Segoe UI"/>
            <w:sz w:val="21"/>
            <w:szCs w:val="21"/>
            <w:highlight w:val="yellow"/>
          </w:rPr>
          <w:id w:val="-42061870"/>
          <w:placeholder>
            <w:docPart w:val="71B1E326C5664BF9ADA3562F9CD50A82"/>
          </w:placeholder>
          <w:showingPlcHdr/>
        </w:sdtPr>
        <w:sdtEndPr/>
        <w:sdtContent>
          <w:r w:rsidR="005651EA" w:rsidRPr="009537E6">
            <w:rPr>
              <w:rFonts w:ascii="Segoe UI" w:hAnsi="Segoe UI" w:cs="Segoe UI"/>
              <w:color w:val="808080"/>
              <w:sz w:val="21"/>
              <w:szCs w:val="21"/>
              <w:highlight w:val="yellow"/>
            </w:rPr>
            <w:t>Haga clic aquí para escribir texto.</w:t>
          </w:r>
        </w:sdtContent>
      </w:sdt>
      <w:r w:rsidRPr="009537E6">
        <w:rPr>
          <w:rFonts w:ascii="Segoe UI" w:hAnsi="Segoe UI" w:cs="Segoe UI"/>
          <w:sz w:val="21"/>
          <w:szCs w:val="21"/>
        </w:rPr>
        <w:t xml:space="preserve">actuando como Representante Legal de </w:t>
      </w:r>
      <w:sdt>
        <w:sdtPr>
          <w:rPr>
            <w:rFonts w:ascii="Segoe UI" w:hAnsi="Segoe UI" w:cs="Segoe UI"/>
            <w:sz w:val="21"/>
            <w:szCs w:val="21"/>
          </w:rPr>
          <w:id w:val="1656025671"/>
          <w:placeholder>
            <w:docPart w:val="BD46E5EBA7384C84BC86BC0FB2CA07A1"/>
          </w:placeholder>
          <w:showingPlcHdr/>
        </w:sdtPr>
        <w:sdtEndPr/>
        <w:sdtContent>
          <w:r w:rsidR="005651EA" w:rsidRPr="009537E6">
            <w:rPr>
              <w:rFonts w:ascii="Segoe UI" w:hAnsi="Segoe UI" w:cs="Segoe UI"/>
              <w:color w:val="808080"/>
              <w:sz w:val="21"/>
              <w:szCs w:val="21"/>
              <w:highlight w:val="yellow"/>
            </w:rPr>
            <w:t>Haga clic aquí para escribir texto.</w:t>
          </w:r>
        </w:sdtContent>
      </w:sdt>
      <w:r w:rsidRPr="009537E6">
        <w:rPr>
          <w:rFonts w:ascii="Segoe UI" w:hAnsi="Segoe UI" w:cs="Segoe UI"/>
          <w:sz w:val="21"/>
          <w:szCs w:val="21"/>
        </w:rPr>
        <w:t xml:space="preserve">, de acuerdo con lo establecido </w:t>
      </w:r>
      <w:r w:rsidR="001A6B2F" w:rsidRPr="009537E6">
        <w:rPr>
          <w:rFonts w:ascii="Segoe UI" w:hAnsi="Segoe UI" w:cs="Segoe UI"/>
          <w:sz w:val="21"/>
          <w:szCs w:val="21"/>
        </w:rPr>
        <w:t xml:space="preserve">Términos De Referencia De La Invitación  No </w:t>
      </w:r>
      <w:r w:rsidR="001A6B2F" w:rsidRPr="009537E6">
        <w:rPr>
          <w:rFonts w:ascii="Segoe UI" w:hAnsi="Segoe UI" w:cs="Segoe UI"/>
          <w:sz w:val="21"/>
          <w:szCs w:val="21"/>
          <w:lang w:val="es-MX"/>
        </w:rPr>
        <w:t>EPC-25</w:t>
      </w:r>
      <w:r w:rsidR="002161A4" w:rsidRPr="009537E6">
        <w:rPr>
          <w:rFonts w:ascii="Segoe UI" w:hAnsi="Segoe UI" w:cs="Segoe UI"/>
          <w:sz w:val="21"/>
          <w:szCs w:val="21"/>
          <w:lang w:val="es-MX"/>
        </w:rPr>
        <w:t xml:space="preserve">, formulo la siguiente propuesta para </w:t>
      </w:r>
      <w:r w:rsidR="001A6B2F" w:rsidRPr="009537E6">
        <w:rPr>
          <w:rFonts w:ascii="Segoe UI" w:hAnsi="Segoe UI" w:cs="Segoe UI"/>
          <w:sz w:val="21"/>
          <w:szCs w:val="21"/>
          <w:lang w:val="es-MX"/>
        </w:rPr>
        <w:t>“</w:t>
      </w:r>
      <w:r w:rsidR="00E82818" w:rsidRPr="009537E6">
        <w:rPr>
          <w:rFonts w:ascii="Segoe UI" w:hAnsi="Segoe UI" w:cs="Segoe UI"/>
          <w:b/>
          <w:i/>
          <w:iCs/>
          <w:sz w:val="21"/>
          <w:szCs w:val="21"/>
        </w:rPr>
        <w:t xml:space="preserve">SELECCIONAR Y CONTRATAR LOS SERVICIOS DE HASTA CINCO (5) OPERADORES PARA EJECUTAR EL </w:t>
      </w:r>
      <w:r w:rsidR="00E82818" w:rsidRPr="009537E6">
        <w:rPr>
          <w:rFonts w:ascii="Segoe UI" w:hAnsi="Segoe UI" w:cs="Segoe UI"/>
          <w:b/>
          <w:i/>
          <w:iCs/>
          <w:sz w:val="21"/>
          <w:szCs w:val="21"/>
          <w:lang w:val="es-MX"/>
        </w:rPr>
        <w:t>PROGRAMA “ECONOMÍA POPULAR PARA EL CAMBIO</w:t>
      </w:r>
      <w:r w:rsidR="00E82818" w:rsidRPr="009537E6">
        <w:rPr>
          <w:rFonts w:ascii="Segoe UI" w:hAnsi="Segoe UI" w:cs="Segoe UI"/>
          <w:sz w:val="21"/>
          <w:szCs w:val="21"/>
          <w:lang w:val="es-MX"/>
        </w:rPr>
        <w:t>”</w:t>
      </w:r>
      <w:r w:rsidR="00C26DA0" w:rsidRPr="009537E6">
        <w:rPr>
          <w:rFonts w:ascii="Segoe UI" w:hAnsi="Segoe UI" w:cs="Segoe UI"/>
          <w:sz w:val="21"/>
          <w:szCs w:val="21"/>
          <w:lang w:val="es-MX"/>
        </w:rPr>
        <w:t>,</w:t>
      </w:r>
      <w:r w:rsidR="001A6B2F" w:rsidRPr="009537E6">
        <w:rPr>
          <w:rFonts w:ascii="Segoe UI" w:hAnsi="Segoe UI" w:cs="Segoe UI"/>
          <w:sz w:val="21"/>
          <w:szCs w:val="21"/>
          <w:lang w:val="es-MX"/>
        </w:rPr>
        <w:t xml:space="preserve"> </w:t>
      </w:r>
      <w:r w:rsidR="002161A4" w:rsidRPr="009537E6">
        <w:rPr>
          <w:rFonts w:ascii="Segoe UI" w:hAnsi="Segoe UI" w:cs="Segoe UI"/>
          <w:sz w:val="21"/>
          <w:szCs w:val="21"/>
          <w:lang w:val="es-MX"/>
        </w:rPr>
        <w:t xml:space="preserve">para la región </w:t>
      </w:r>
      <w:sdt>
        <w:sdtPr>
          <w:rPr>
            <w:rFonts w:ascii="Segoe UI" w:hAnsi="Segoe UI" w:cs="Segoe UI"/>
            <w:sz w:val="21"/>
            <w:szCs w:val="21"/>
            <w:highlight w:val="yellow"/>
          </w:rPr>
          <w:id w:val="-1187899775"/>
          <w:placeholder>
            <w:docPart w:val="17CCE9671F0A4B79AB50FC8F2083E628"/>
          </w:placeholder>
          <w:showingPlcHdr/>
        </w:sdtPr>
        <w:sdtEndPr/>
        <w:sdtContent>
          <w:r w:rsidR="002161A4" w:rsidRPr="009537E6">
            <w:rPr>
              <w:rFonts w:ascii="Segoe UI" w:hAnsi="Segoe UI" w:cs="Segoe UI"/>
              <w:color w:val="808080"/>
              <w:sz w:val="21"/>
              <w:szCs w:val="21"/>
              <w:highlight w:val="yellow"/>
            </w:rPr>
            <w:t>Haga clic aquí para escribir texto.</w:t>
          </w:r>
        </w:sdtContent>
      </w:sdt>
      <w:r w:rsidR="00C26DA0" w:rsidRPr="009537E6">
        <w:rPr>
          <w:rFonts w:ascii="Segoe UI" w:hAnsi="Segoe UI" w:cs="Segoe UI"/>
          <w:sz w:val="21"/>
          <w:szCs w:val="21"/>
          <w:lang w:val="es-MX"/>
        </w:rPr>
        <w:t xml:space="preserve"> </w:t>
      </w:r>
      <w:r w:rsidRPr="009537E6">
        <w:rPr>
          <w:rFonts w:ascii="Segoe UI" w:hAnsi="Segoe UI" w:cs="Segoe UI"/>
          <w:sz w:val="21"/>
          <w:szCs w:val="21"/>
        </w:rPr>
        <w:t>y en caso de que me sea aceptada por INNPULSA COLOMBIA</w:t>
      </w:r>
      <w:r w:rsidR="00D117D1" w:rsidRPr="009537E6">
        <w:rPr>
          <w:rFonts w:ascii="Segoe UI" w:hAnsi="Segoe UI" w:cs="Segoe UI"/>
          <w:sz w:val="21"/>
          <w:szCs w:val="21"/>
        </w:rPr>
        <w:t xml:space="preserve"> EN LIQUIDACIÓN</w:t>
      </w:r>
      <w:r w:rsidRPr="009537E6">
        <w:rPr>
          <w:rFonts w:ascii="Segoe UI" w:hAnsi="Segoe UI" w:cs="Segoe UI"/>
          <w:sz w:val="21"/>
          <w:szCs w:val="21"/>
        </w:rPr>
        <w:t xml:space="preserve">, me comprometo a firmar el contrato correspondiente y, Declaro: </w:t>
      </w:r>
    </w:p>
    <w:p w14:paraId="26814E10" w14:textId="77777777" w:rsidR="00392443" w:rsidRPr="009537E6" w:rsidRDefault="00392443" w:rsidP="00392443">
      <w:pPr>
        <w:widowControl w:val="0"/>
        <w:autoSpaceDE w:val="0"/>
        <w:autoSpaceDN w:val="0"/>
        <w:adjustRightInd w:val="0"/>
        <w:jc w:val="both"/>
        <w:rPr>
          <w:rFonts w:ascii="Segoe UI" w:hAnsi="Segoe UI" w:cs="Segoe UI"/>
          <w:i/>
          <w:iCs/>
          <w:sz w:val="21"/>
          <w:szCs w:val="21"/>
        </w:rPr>
      </w:pPr>
      <w:r w:rsidRPr="009537E6">
        <w:rPr>
          <w:rFonts w:ascii="Segoe UI" w:hAnsi="Segoe UI" w:cs="Segoe UI"/>
          <w:sz w:val="21"/>
          <w:szCs w:val="21"/>
        </w:rPr>
        <w:t xml:space="preserve">Declaro: </w:t>
      </w:r>
    </w:p>
    <w:p w14:paraId="499C8910"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conozco los términos del proceso de Invitación en referencia, así como los demás anexos y documentos relacionados con el mismo, y acepto cumplir todo lo dispuesto en ellos.</w:t>
      </w:r>
    </w:p>
    <w:p w14:paraId="15430F12"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ofrezco ejecutar el objeto de la Invitación y las obligaciones de este, con el personal que se requiera.</w:t>
      </w:r>
    </w:p>
    <w:p w14:paraId="48A5DA5D"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declaro bajo la gravedad del juramento, que toda la información aportada y contenida en mi propuesta es veraz y susceptible de comprobación.</w:t>
      </w:r>
    </w:p>
    <w:p w14:paraId="1DB6FDCD"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acepto las condiciones y demás exigencias para la ejecución del contrato.</w:t>
      </w:r>
    </w:p>
    <w:p w14:paraId="1033570D"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w:t>
      </w:r>
      <w:r w:rsidRPr="009537E6">
        <w:rPr>
          <w:rFonts w:ascii="Segoe UI" w:hAnsi="Segoe UI" w:cs="Segoe UI"/>
          <w:sz w:val="21"/>
          <w:szCs w:val="21"/>
        </w:rPr>
        <w:lastRenderedPageBreak/>
        <w:t>cualquier incumplimiento de dichos deberes y obligaciones responderé de manera directa y exclusiva.</w:t>
      </w:r>
    </w:p>
    <w:p w14:paraId="1C9F3C55"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declaro bajo la gravedad del juramento, no estar incurso dentro de las políticas de conflicto de intereses, previstas en el Código de Buen Gobierno Corporativo de FIDUCOLDEX (</w:t>
      </w:r>
      <w:hyperlink r:id="rId10" w:history="1">
        <w:r w:rsidRPr="009537E6">
          <w:rPr>
            <w:rStyle w:val="Hipervnculo"/>
            <w:rFonts w:ascii="Segoe UI" w:hAnsi="Segoe UI" w:cs="Segoe UI"/>
            <w:sz w:val="21"/>
            <w:szCs w:val="21"/>
          </w:rPr>
          <w:t>www.fiducoldex.com.co</w:t>
        </w:r>
      </w:hyperlink>
      <w:r w:rsidRPr="009537E6">
        <w:rPr>
          <w:rFonts w:ascii="Segoe UI" w:hAnsi="Segoe UI" w:cs="Segoe UI"/>
          <w:sz w:val="21"/>
          <w:szCs w:val="21"/>
        </w:rPr>
        <w:t>).</w:t>
      </w:r>
    </w:p>
    <w:p w14:paraId="23DA3B9B"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 xml:space="preserve">Que no me encuentro incurso en ninguna causal de inhabilidad o incompatibilidad. </w:t>
      </w:r>
    </w:p>
    <w:p w14:paraId="062D8207"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realizaré los trámites y remitiré los documentos necesarios para el perfeccionamiento y ejecución del contrato.</w:t>
      </w:r>
    </w:p>
    <w:p w14:paraId="1AE1FC6B"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proofErr w:type="gramStart"/>
      <w:r w:rsidRPr="009537E6">
        <w:rPr>
          <w:rFonts w:ascii="Segoe UI" w:hAnsi="Segoe UI" w:cs="Segoe UI"/>
          <w:sz w:val="21"/>
          <w:szCs w:val="21"/>
        </w:rPr>
        <w:t>Que</w:t>
      </w:r>
      <w:proofErr w:type="gramEnd"/>
      <w:r w:rsidRPr="009537E6">
        <w:rPr>
          <w:rFonts w:ascii="Segoe UI" w:hAnsi="Segoe UI" w:cs="Segoe UI"/>
          <w:sz w:val="21"/>
          <w:szCs w:val="21"/>
        </w:rPr>
        <w:t xml:space="preserve"> en caso de resultar seleccionado para la suscripción del contrato, me comprometo a ejecutar el mismo dentro de los plazos contractuales, de acuerdo con lo establecido en los documentos del proceso de Invitación.</w:t>
      </w:r>
    </w:p>
    <w:p w14:paraId="6A9D5F59"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conozco y acepto en un todo las leyes generales y especiales aplicables a este proceso contractual.</w:t>
      </w:r>
    </w:p>
    <w:p w14:paraId="325FC84D"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como proponente no estoy reportado en el último Boletín de responsables Fiscales vigente a la fecha de la presentación de la propuesta, expedido por la Contraloría General de la República.</w:t>
      </w:r>
    </w:p>
    <w:p w14:paraId="1F940C30"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0DA45B97"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conozco todos los documentos sobre preguntas y respuestas.</w:t>
      </w:r>
    </w:p>
    <w:p w14:paraId="755A74A3" w14:textId="28CB57BC" w:rsidR="00392443" w:rsidRPr="009537E6" w:rsidRDefault="00392443" w:rsidP="00392443">
      <w:pPr>
        <w:pStyle w:val="Prrafodelista"/>
        <w:numPr>
          <w:ilvl w:val="0"/>
          <w:numId w:val="4"/>
        </w:numPr>
        <w:spacing w:before="240" w:after="0"/>
        <w:ind w:right="-93"/>
        <w:jc w:val="both"/>
        <w:rPr>
          <w:rFonts w:ascii="Segoe UI" w:eastAsiaTheme="minorEastAsia" w:hAnsi="Segoe UI" w:cs="Segoe UI"/>
          <w:i/>
          <w:iCs/>
          <w:sz w:val="21"/>
          <w:szCs w:val="21"/>
        </w:rPr>
      </w:pPr>
      <w:r w:rsidRPr="009537E6">
        <w:rPr>
          <w:rFonts w:ascii="Segoe UI" w:hAnsi="Segoe UI" w:cs="Segoe UI"/>
          <w:sz w:val="21"/>
          <w:szCs w:val="21"/>
        </w:rPr>
        <w:t>Que ninguno de los documentos de la propuesta cuenta con reser</w:t>
      </w:r>
      <w:r w:rsidRPr="00F041BB">
        <w:rPr>
          <w:rFonts w:ascii="Segoe UI" w:hAnsi="Segoe UI" w:cs="Segoe UI"/>
          <w:sz w:val="21"/>
          <w:szCs w:val="21"/>
        </w:rPr>
        <w:t xml:space="preserve">va legal. </w:t>
      </w:r>
      <w:r w:rsidRPr="00F041BB">
        <w:rPr>
          <w:rFonts w:ascii="Segoe UI" w:hAnsi="Segoe UI" w:cs="Segoe UI"/>
          <w:i/>
          <w:iCs/>
          <w:sz w:val="21"/>
          <w:szCs w:val="21"/>
        </w:rPr>
        <w:t xml:space="preserve">(En caso contrario el proponente deberá indicar de forma escrita </w:t>
      </w:r>
      <w:r w:rsidR="00F041BB" w:rsidRPr="00F041BB">
        <w:rPr>
          <w:rFonts w:ascii="Segoe UI" w:hAnsi="Segoe UI" w:cs="Segoe UI"/>
          <w:i/>
          <w:iCs/>
          <w:sz w:val="21"/>
          <w:szCs w:val="21"/>
        </w:rPr>
        <w:t xml:space="preserve">en </w:t>
      </w:r>
      <w:r w:rsidRPr="00F041BB">
        <w:rPr>
          <w:rFonts w:ascii="Segoe UI" w:hAnsi="Segoe UI" w:cs="Segoe UI"/>
          <w:i/>
          <w:iCs/>
          <w:sz w:val="21"/>
          <w:szCs w:val="21"/>
        </w:rPr>
        <w:t>cuáles cuentan con reserva legal y bajo que normas).</w:t>
      </w:r>
    </w:p>
    <w:p w14:paraId="2A3987AE"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la propuesta tiene una vigencia mínima de cuatro (4) meses contados a partir de la fecha de su presentación.</w:t>
      </w:r>
    </w:p>
    <w:p w14:paraId="7C16D86D"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la propuesta consta de (</w:t>
      </w:r>
      <w:sdt>
        <w:sdtPr>
          <w:rPr>
            <w:rFonts w:ascii="Segoe UI" w:eastAsia="Calibri" w:hAnsi="Segoe UI" w:cs="Segoe UI"/>
            <w:sz w:val="21"/>
            <w:szCs w:val="21"/>
          </w:rPr>
          <w:id w:val="-1972898544"/>
          <w:placeholder>
            <w:docPart w:val="8AD428C996A843DD8ECD0DE57E5441CE"/>
          </w:placeholder>
          <w:showingPlcHdr/>
        </w:sdtPr>
        <w:sdtEndPr/>
        <w:sdtContent>
          <w:r w:rsidRPr="009537E6">
            <w:rPr>
              <w:rFonts w:ascii="Segoe UI" w:eastAsia="Calibri" w:hAnsi="Segoe UI" w:cs="Segoe UI"/>
              <w:color w:val="808080" w:themeColor="background1" w:themeShade="80"/>
              <w:sz w:val="21"/>
              <w:szCs w:val="21"/>
              <w:highlight w:val="yellow"/>
            </w:rPr>
            <w:t>Haga clic aquí para escribir texto.</w:t>
          </w:r>
        </w:sdtContent>
      </w:sdt>
      <w:r w:rsidRPr="009537E6">
        <w:rPr>
          <w:rFonts w:ascii="Segoe UI" w:hAnsi="Segoe UI" w:cs="Segoe UI"/>
          <w:sz w:val="21"/>
          <w:szCs w:val="21"/>
        </w:rPr>
        <w:t>) folios debidamente numerados.</w:t>
      </w:r>
    </w:p>
    <w:p w14:paraId="1379D2F9"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14:paraId="439F5A39"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w:t>
      </w:r>
      <w:r w:rsidRPr="009537E6">
        <w:rPr>
          <w:rFonts w:ascii="Segoe UI" w:hAnsi="Segoe UI" w:cs="Segoe UI"/>
          <w:sz w:val="21"/>
          <w:szCs w:val="21"/>
        </w:rPr>
        <w:lastRenderedPageBreak/>
        <w:t xml:space="preserve">seré descalificado del proceso de Invitación a proponer o no será suscrito el contrato adjudicado, sin observación ni reclamación alguna. </w:t>
      </w:r>
    </w:p>
    <w:p w14:paraId="53550649" w14:textId="0A6A7081" w:rsidR="00392443" w:rsidRPr="009537E6" w:rsidRDefault="00392443" w:rsidP="00392443">
      <w:pPr>
        <w:pStyle w:val="Prrafodelista"/>
        <w:numPr>
          <w:ilvl w:val="0"/>
          <w:numId w:val="4"/>
        </w:numPr>
        <w:jc w:val="both"/>
        <w:rPr>
          <w:rFonts w:ascii="Segoe UI" w:hAnsi="Segoe UI" w:cs="Segoe UI"/>
          <w:sz w:val="21"/>
          <w:szCs w:val="21"/>
        </w:rPr>
      </w:pPr>
      <w:r w:rsidRPr="009537E6">
        <w:rPr>
          <w:rFonts w:ascii="Segoe UI" w:hAnsi="Segoe UI" w:cs="Segoe UI"/>
          <w:sz w:val="21"/>
          <w:szCs w:val="21"/>
        </w:rPr>
        <w:t xml:space="preserve">Que las actividades presentadas en la propuesta no han sido cofinanciadas con recursos públicos operados por </w:t>
      </w:r>
      <w:r w:rsidRPr="009537E6">
        <w:rPr>
          <w:rFonts w:ascii="Segoe UI" w:hAnsi="Segoe UI" w:cs="Segoe UI"/>
          <w:b/>
          <w:bCs/>
          <w:sz w:val="21"/>
          <w:szCs w:val="21"/>
        </w:rPr>
        <w:t>INNPULSA COLOMBIA</w:t>
      </w:r>
      <w:r w:rsidR="00AC22AF" w:rsidRPr="009537E6">
        <w:rPr>
          <w:rFonts w:ascii="Segoe UI" w:hAnsi="Segoe UI" w:cs="Segoe UI"/>
          <w:b/>
          <w:bCs/>
          <w:sz w:val="21"/>
          <w:szCs w:val="21"/>
        </w:rPr>
        <w:t xml:space="preserve"> EN LIQUIDACIÓN</w:t>
      </w:r>
      <w:r w:rsidRPr="009537E6">
        <w:rPr>
          <w:rFonts w:ascii="Segoe UI" w:hAnsi="Segoe UI" w:cs="Segoe UI"/>
          <w:sz w:val="21"/>
          <w:szCs w:val="21"/>
        </w:rPr>
        <w:t>, o por otras entidades públicas o privadas, y con el mismo objeto.</w:t>
      </w:r>
    </w:p>
    <w:p w14:paraId="7FDF0697" w14:textId="77777777" w:rsidR="00392443" w:rsidRPr="009537E6" w:rsidRDefault="00392443" w:rsidP="00392443">
      <w:pPr>
        <w:pStyle w:val="Prrafodelista"/>
        <w:numPr>
          <w:ilvl w:val="0"/>
          <w:numId w:val="4"/>
        </w:numPr>
        <w:spacing w:before="240" w:after="0"/>
        <w:ind w:right="-93"/>
        <w:jc w:val="both"/>
        <w:rPr>
          <w:rFonts w:ascii="Segoe UI" w:hAnsi="Segoe UI" w:cs="Segoe UI"/>
          <w:sz w:val="21"/>
          <w:szCs w:val="21"/>
        </w:rPr>
      </w:pPr>
      <w:r w:rsidRPr="009537E6">
        <w:rPr>
          <w:rFonts w:ascii="Segoe UI" w:hAnsi="Segoe UI" w:cs="Segoe UI"/>
          <w:sz w:val="21"/>
          <w:szCs w:val="21"/>
        </w:rPr>
        <w:t>Que la Sociedad a la que represento no está incurso en causal de disolución o liquidación conforme a la Ley y/o los estatutos.</w:t>
      </w:r>
    </w:p>
    <w:p w14:paraId="2A0CDA86" w14:textId="77777777" w:rsidR="00392443" w:rsidRPr="009537E6" w:rsidRDefault="00392443" w:rsidP="00392443">
      <w:pPr>
        <w:pStyle w:val="Prrafodelista"/>
        <w:numPr>
          <w:ilvl w:val="0"/>
          <w:numId w:val="4"/>
        </w:numPr>
        <w:spacing w:before="240" w:after="0"/>
        <w:ind w:right="-93"/>
        <w:jc w:val="both"/>
        <w:rPr>
          <w:rFonts w:ascii="Segoe UI" w:eastAsia="Arial" w:hAnsi="Segoe UI" w:cs="Segoe UI"/>
          <w:sz w:val="21"/>
          <w:szCs w:val="21"/>
        </w:rPr>
      </w:pPr>
      <w:r w:rsidRPr="009537E6">
        <w:rPr>
          <w:rFonts w:ascii="Segoe UI" w:eastAsia="Arial" w:hAnsi="Segoe UI" w:cs="Segoe UI"/>
          <w:sz w:val="21"/>
          <w:szCs w:val="21"/>
        </w:rPr>
        <w:t xml:space="preserve">El proponente apoyará la acción del Estado Colombiano y particularmente a la </w:t>
      </w:r>
      <w:r w:rsidRPr="009537E6">
        <w:rPr>
          <w:rFonts w:ascii="Segoe UI" w:eastAsia="Arial" w:hAnsi="Segoe UI" w:cs="Segoe UI"/>
          <w:b/>
          <w:bCs/>
          <w:sz w:val="21"/>
          <w:szCs w:val="21"/>
        </w:rPr>
        <w:t xml:space="preserve">FIDUCIARIA COLOMBIANA DE COMERCIO EXTERIOR S.A. – FIDUCOLDEX S.A.- VOCERA DEL FIDEICOMISO </w:t>
      </w:r>
      <w:r w:rsidRPr="009537E6">
        <w:rPr>
          <w:rFonts w:ascii="Segoe UI" w:eastAsia="Calibri" w:hAnsi="Segoe UI" w:cs="Segoe UI"/>
          <w:b/>
          <w:sz w:val="21"/>
          <w:szCs w:val="21"/>
          <w:lang w:val="es-ES_tradnl"/>
        </w:rPr>
        <w:t>INNPULSA COLOMBIA</w:t>
      </w:r>
      <w:r w:rsidRPr="009537E6">
        <w:rPr>
          <w:rFonts w:ascii="Segoe UI" w:eastAsia="Arial" w:hAnsi="Segoe UI"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9537E6">
        <w:rPr>
          <w:rFonts w:ascii="Segoe UI" w:eastAsia="Arial" w:hAnsi="Segoe UI" w:cs="Segoe UI"/>
          <w:sz w:val="21"/>
          <w:szCs w:val="21"/>
        </w:rPr>
        <w:t>ii</w:t>
      </w:r>
      <w:proofErr w:type="spellEnd"/>
      <w:r w:rsidRPr="009537E6">
        <w:rPr>
          <w:rFonts w:ascii="Segoe UI" w:eastAsia="Arial" w:hAnsi="Segoe UI" w:cs="Segoe UI"/>
          <w:sz w:val="21"/>
          <w:szCs w:val="21"/>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9537E6">
        <w:rPr>
          <w:rFonts w:ascii="Segoe UI" w:eastAsia="Arial" w:hAnsi="Segoe UI" w:cs="Segoe UI"/>
          <w:sz w:val="21"/>
          <w:szCs w:val="21"/>
        </w:rPr>
        <w:t>iii</w:t>
      </w:r>
      <w:proofErr w:type="spellEnd"/>
      <w:r w:rsidRPr="009537E6">
        <w:rPr>
          <w:rFonts w:ascii="Segoe UI" w:eastAsia="Arial" w:hAnsi="Segoe UI" w:cs="Segoe UI"/>
          <w:sz w:val="21"/>
          <w:szCs w:val="21"/>
        </w:rPr>
        <w:t>) se compromete formalmente a no efectuar con terceros acuerdos o realizar actos o conductas que tengan por objeto la distribución de la adjudicación de contratos entre los cuales se encuentre el que es materia de la presente invitación.</w:t>
      </w:r>
    </w:p>
    <w:p w14:paraId="15B730AF" w14:textId="77777777" w:rsidR="009537E6" w:rsidRPr="009537E6" w:rsidRDefault="00392443" w:rsidP="009537E6">
      <w:pPr>
        <w:pStyle w:val="Prrafodelista"/>
        <w:numPr>
          <w:ilvl w:val="0"/>
          <w:numId w:val="4"/>
        </w:numPr>
        <w:spacing w:before="240" w:after="0"/>
        <w:ind w:right="-93"/>
        <w:jc w:val="both"/>
        <w:rPr>
          <w:rFonts w:ascii="Segoe UI" w:eastAsiaTheme="minorEastAsia" w:hAnsi="Segoe UI" w:cs="Segoe UI"/>
          <w:color w:val="000000" w:themeColor="text1"/>
          <w:sz w:val="21"/>
          <w:szCs w:val="21"/>
        </w:rPr>
      </w:pPr>
      <w:r w:rsidRPr="009537E6">
        <w:rPr>
          <w:rFonts w:ascii="Segoe UI" w:eastAsia="Arial" w:hAnsi="Segoe UI" w:cs="Segoe UI"/>
          <w:sz w:val="21"/>
          <w:szCs w:val="21"/>
        </w:rPr>
        <w:t>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como fuente de información legalmente establecidas.</w:t>
      </w:r>
    </w:p>
    <w:p w14:paraId="63991A79" w14:textId="2B206B0A" w:rsidR="00392443" w:rsidRPr="009537E6" w:rsidRDefault="00392443" w:rsidP="009537E6">
      <w:pPr>
        <w:spacing w:before="240" w:after="0"/>
        <w:ind w:right="-93"/>
        <w:jc w:val="both"/>
        <w:rPr>
          <w:rFonts w:ascii="Segoe UI" w:eastAsiaTheme="minorEastAsia" w:hAnsi="Segoe UI" w:cs="Segoe UI"/>
          <w:color w:val="000000" w:themeColor="text1"/>
          <w:sz w:val="21"/>
          <w:szCs w:val="21"/>
        </w:rPr>
      </w:pPr>
      <w:r w:rsidRPr="009537E6">
        <w:rPr>
          <w:rFonts w:ascii="Segoe UI" w:hAnsi="Segoe UI" w:cs="Segoe UI"/>
          <w:sz w:val="21"/>
          <w:szCs w:val="21"/>
        </w:rPr>
        <w:t xml:space="preserve">Me permito informar que las comunicaciones relativas a este proceso de selección las recibiré en: </w:t>
      </w:r>
    </w:p>
    <w:p w14:paraId="03998674" w14:textId="77777777" w:rsidR="00392443" w:rsidRPr="009537E6" w:rsidRDefault="00392443" w:rsidP="009537E6">
      <w:pPr>
        <w:pStyle w:val="Prrafodelista"/>
        <w:spacing w:before="240" w:after="0"/>
        <w:ind w:left="0" w:right="-93"/>
        <w:jc w:val="both"/>
        <w:rPr>
          <w:rFonts w:ascii="Segoe UI" w:hAnsi="Segoe UI" w:cs="Segoe UI"/>
          <w:sz w:val="21"/>
          <w:szCs w:val="21"/>
        </w:rPr>
      </w:pPr>
    </w:p>
    <w:p w14:paraId="33C7C09F" w14:textId="77777777" w:rsidR="00392443" w:rsidRPr="009537E6" w:rsidRDefault="00392443" w:rsidP="009537E6">
      <w:pPr>
        <w:pStyle w:val="Prrafodelista"/>
        <w:tabs>
          <w:tab w:val="left" w:pos="7230"/>
        </w:tabs>
        <w:spacing w:before="240" w:after="0"/>
        <w:ind w:left="0" w:right="-93"/>
        <w:jc w:val="both"/>
        <w:rPr>
          <w:rFonts w:ascii="Segoe UI" w:hAnsi="Segoe UI" w:cs="Segoe UI"/>
          <w:sz w:val="21"/>
          <w:szCs w:val="21"/>
        </w:rPr>
      </w:pPr>
      <w:r w:rsidRPr="009537E6">
        <w:rPr>
          <w:rFonts w:ascii="Segoe UI" w:hAnsi="Segoe UI" w:cs="Segoe UI"/>
          <w:sz w:val="21"/>
          <w:szCs w:val="21"/>
        </w:rPr>
        <w:t xml:space="preserve">Dirección: </w:t>
      </w:r>
      <w:sdt>
        <w:sdtPr>
          <w:rPr>
            <w:rFonts w:ascii="Segoe UI" w:eastAsia="Calibri" w:hAnsi="Segoe UI" w:cs="Segoe UI"/>
            <w:sz w:val="21"/>
            <w:szCs w:val="21"/>
          </w:rPr>
          <w:id w:val="-895967643"/>
          <w:placeholder>
            <w:docPart w:val="DAFF13D43086453097ADA7EDB388E917"/>
          </w:placeholder>
          <w:showingPlcHdr/>
        </w:sdtPr>
        <w:sdtEndPr/>
        <w:sdtContent>
          <w:r w:rsidRPr="009537E6">
            <w:rPr>
              <w:rFonts w:ascii="Segoe UI" w:eastAsia="Calibri" w:hAnsi="Segoe UI" w:cs="Segoe UI"/>
              <w:color w:val="808080"/>
              <w:sz w:val="21"/>
              <w:szCs w:val="21"/>
              <w:highlight w:val="yellow"/>
            </w:rPr>
            <w:t>Haga clic aquí para escribir texto.</w:t>
          </w:r>
        </w:sdtContent>
      </w:sdt>
      <w:r w:rsidRPr="009537E6">
        <w:rPr>
          <w:rFonts w:ascii="Segoe UI" w:hAnsi="Segoe UI" w:cs="Segoe UI"/>
          <w:sz w:val="21"/>
          <w:szCs w:val="21"/>
        </w:rPr>
        <w:t xml:space="preserve"> </w:t>
      </w:r>
      <w:r w:rsidRPr="009537E6">
        <w:rPr>
          <w:rFonts w:ascii="Segoe UI" w:hAnsi="Segoe UI" w:cs="Segoe UI"/>
          <w:sz w:val="21"/>
          <w:szCs w:val="21"/>
        </w:rPr>
        <w:fldChar w:fldCharType="begin"/>
      </w:r>
      <w:r w:rsidRPr="009537E6">
        <w:rPr>
          <w:rFonts w:ascii="Segoe UI" w:hAnsi="Segoe UI" w:cs="Segoe UI"/>
          <w:sz w:val="21"/>
          <w:szCs w:val="21"/>
        </w:rPr>
        <w:instrText xml:space="preserve"> =  \* MERGEFORMAT </w:instrText>
      </w:r>
      <w:r w:rsidRPr="009537E6">
        <w:rPr>
          <w:rFonts w:ascii="Segoe UI" w:hAnsi="Segoe UI" w:cs="Segoe UI"/>
          <w:sz w:val="21"/>
          <w:szCs w:val="21"/>
        </w:rPr>
        <w:fldChar w:fldCharType="end"/>
      </w:r>
    </w:p>
    <w:p w14:paraId="11355B3F" w14:textId="77777777" w:rsidR="00392443" w:rsidRPr="009537E6" w:rsidRDefault="00392443" w:rsidP="009537E6">
      <w:pPr>
        <w:pStyle w:val="Prrafodelista"/>
        <w:tabs>
          <w:tab w:val="left" w:pos="7230"/>
        </w:tabs>
        <w:spacing w:before="240" w:after="0"/>
        <w:ind w:left="0" w:right="-93"/>
        <w:jc w:val="both"/>
        <w:rPr>
          <w:rFonts w:ascii="Segoe UI" w:hAnsi="Segoe UI" w:cs="Segoe UI"/>
          <w:sz w:val="21"/>
          <w:szCs w:val="21"/>
        </w:rPr>
      </w:pPr>
      <w:r w:rsidRPr="009537E6">
        <w:rPr>
          <w:rFonts w:ascii="Segoe UI" w:hAnsi="Segoe UI" w:cs="Segoe UI"/>
          <w:sz w:val="21"/>
          <w:szCs w:val="21"/>
        </w:rPr>
        <w:t xml:space="preserve">Ciudad: </w:t>
      </w:r>
      <w:sdt>
        <w:sdtPr>
          <w:rPr>
            <w:rFonts w:ascii="Segoe UI" w:eastAsia="Calibri" w:hAnsi="Segoe UI" w:cs="Segoe UI"/>
            <w:sz w:val="21"/>
            <w:szCs w:val="21"/>
          </w:rPr>
          <w:id w:val="-203099557"/>
          <w:placeholder>
            <w:docPart w:val="CB62941BFD95425F8EFB02C7597AB215"/>
          </w:placeholder>
          <w:showingPlcHdr/>
        </w:sdtPr>
        <w:sdtEndPr/>
        <w:sdtContent>
          <w:r w:rsidRPr="009537E6">
            <w:rPr>
              <w:rFonts w:ascii="Segoe UI" w:eastAsia="Calibri" w:hAnsi="Segoe UI" w:cs="Segoe UI"/>
              <w:color w:val="808080"/>
              <w:sz w:val="21"/>
              <w:szCs w:val="21"/>
              <w:highlight w:val="yellow"/>
            </w:rPr>
            <w:t>Haga clic aquí para escribir texto.</w:t>
          </w:r>
        </w:sdtContent>
      </w:sdt>
      <w:r w:rsidRPr="009537E6">
        <w:rPr>
          <w:rFonts w:ascii="Segoe UI" w:hAnsi="Segoe UI" w:cs="Segoe UI"/>
          <w:sz w:val="21"/>
          <w:szCs w:val="21"/>
        </w:rPr>
        <w:t xml:space="preserve"> </w:t>
      </w:r>
    </w:p>
    <w:p w14:paraId="46FA3E4D" w14:textId="77777777" w:rsidR="00392443" w:rsidRPr="009537E6" w:rsidRDefault="00392443" w:rsidP="009537E6">
      <w:pPr>
        <w:pStyle w:val="Prrafodelista"/>
        <w:tabs>
          <w:tab w:val="left" w:pos="7230"/>
        </w:tabs>
        <w:spacing w:before="240" w:after="0"/>
        <w:ind w:left="0" w:right="-93"/>
        <w:jc w:val="both"/>
        <w:rPr>
          <w:rFonts w:ascii="Segoe UI" w:hAnsi="Segoe UI" w:cs="Segoe UI"/>
          <w:sz w:val="21"/>
          <w:szCs w:val="21"/>
        </w:rPr>
      </w:pPr>
      <w:r w:rsidRPr="009537E6">
        <w:rPr>
          <w:rFonts w:ascii="Segoe UI" w:hAnsi="Segoe UI" w:cs="Segoe UI"/>
          <w:sz w:val="21"/>
          <w:szCs w:val="21"/>
        </w:rPr>
        <w:t xml:space="preserve">Teléfono(s) y fax: </w:t>
      </w:r>
      <w:sdt>
        <w:sdtPr>
          <w:rPr>
            <w:rFonts w:ascii="Segoe UI" w:eastAsia="Calibri" w:hAnsi="Segoe UI" w:cs="Segoe UI"/>
            <w:sz w:val="21"/>
            <w:szCs w:val="21"/>
          </w:rPr>
          <w:id w:val="-105114105"/>
          <w:placeholder>
            <w:docPart w:val="30204CB2839446EC86F80F990C2F3C79"/>
          </w:placeholder>
          <w:showingPlcHdr/>
        </w:sdtPr>
        <w:sdtEndPr/>
        <w:sdtContent>
          <w:r w:rsidRPr="009537E6">
            <w:rPr>
              <w:rFonts w:ascii="Segoe UI" w:eastAsia="Calibri" w:hAnsi="Segoe UI" w:cs="Segoe UI"/>
              <w:color w:val="808080"/>
              <w:sz w:val="21"/>
              <w:szCs w:val="21"/>
              <w:highlight w:val="yellow"/>
            </w:rPr>
            <w:t>Haga clic aquí para escribir texto.</w:t>
          </w:r>
        </w:sdtContent>
      </w:sdt>
      <w:r w:rsidRPr="009537E6">
        <w:rPr>
          <w:rFonts w:ascii="Segoe UI" w:hAnsi="Segoe UI" w:cs="Segoe UI"/>
          <w:sz w:val="21"/>
          <w:szCs w:val="21"/>
        </w:rPr>
        <w:t xml:space="preserve"> </w:t>
      </w:r>
    </w:p>
    <w:p w14:paraId="6A572382" w14:textId="6ADB4103" w:rsidR="006E6E54" w:rsidRPr="009537E6" w:rsidRDefault="00392443" w:rsidP="009537E6">
      <w:pPr>
        <w:pStyle w:val="Prrafodelista"/>
        <w:tabs>
          <w:tab w:val="left" w:pos="7230"/>
        </w:tabs>
        <w:spacing w:before="240" w:after="0"/>
        <w:ind w:left="0" w:right="-93"/>
        <w:jc w:val="both"/>
        <w:rPr>
          <w:rFonts w:ascii="Segoe UI" w:eastAsia="Calibri" w:hAnsi="Segoe UI" w:cs="Segoe UI"/>
          <w:sz w:val="21"/>
          <w:szCs w:val="21"/>
        </w:rPr>
      </w:pPr>
      <w:r w:rsidRPr="009537E6">
        <w:rPr>
          <w:rFonts w:ascii="Segoe UI" w:hAnsi="Segoe UI" w:cs="Segoe UI"/>
          <w:sz w:val="21"/>
          <w:szCs w:val="21"/>
        </w:rPr>
        <w:t xml:space="preserve">Correo electrónico: </w:t>
      </w:r>
      <w:sdt>
        <w:sdtPr>
          <w:rPr>
            <w:rFonts w:ascii="Segoe UI" w:eastAsia="Calibri" w:hAnsi="Segoe UI" w:cs="Segoe UI"/>
            <w:sz w:val="21"/>
            <w:szCs w:val="21"/>
          </w:rPr>
          <w:id w:val="1424376379"/>
          <w:placeholder>
            <w:docPart w:val="C3AF3275290B4351A039860938AF490A"/>
          </w:placeholder>
          <w:showingPlcHdr/>
        </w:sdtPr>
        <w:sdtEndPr/>
        <w:sdtContent>
          <w:r w:rsidRPr="009537E6">
            <w:rPr>
              <w:rFonts w:ascii="Segoe UI" w:eastAsia="Calibri" w:hAnsi="Segoe UI" w:cs="Segoe UI"/>
              <w:color w:val="808080"/>
              <w:sz w:val="21"/>
              <w:szCs w:val="21"/>
              <w:highlight w:val="yellow"/>
            </w:rPr>
            <w:t>Haga clic aquí para escribir texto.</w:t>
          </w:r>
        </w:sdtContent>
      </w:sdt>
    </w:p>
    <w:sectPr w:rsidR="006E6E54" w:rsidRPr="009537E6" w:rsidSect="007B76C5">
      <w:head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85CE5" w14:textId="77777777" w:rsidR="00344D98" w:rsidRDefault="00344D98" w:rsidP="000316DF">
      <w:pPr>
        <w:spacing w:after="0" w:line="240" w:lineRule="auto"/>
      </w:pPr>
      <w:r>
        <w:separator/>
      </w:r>
    </w:p>
  </w:endnote>
  <w:endnote w:type="continuationSeparator" w:id="0">
    <w:p w14:paraId="32F15E07" w14:textId="77777777" w:rsidR="00344D98" w:rsidRDefault="00344D98" w:rsidP="000316DF">
      <w:pPr>
        <w:spacing w:after="0" w:line="240" w:lineRule="auto"/>
      </w:pPr>
      <w:r>
        <w:continuationSeparator/>
      </w:r>
    </w:p>
  </w:endnote>
  <w:endnote w:type="continuationNotice" w:id="1">
    <w:p w14:paraId="517A3130" w14:textId="77777777" w:rsidR="00344D98" w:rsidRDefault="00344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B0B6" w14:textId="77777777" w:rsidR="00344D98" w:rsidRDefault="00344D98" w:rsidP="000316DF">
      <w:pPr>
        <w:spacing w:after="0" w:line="240" w:lineRule="auto"/>
      </w:pPr>
      <w:r>
        <w:separator/>
      </w:r>
    </w:p>
  </w:footnote>
  <w:footnote w:type="continuationSeparator" w:id="0">
    <w:p w14:paraId="0BCAC2DA" w14:textId="77777777" w:rsidR="00344D98" w:rsidRDefault="00344D98" w:rsidP="000316DF">
      <w:pPr>
        <w:spacing w:after="0" w:line="240" w:lineRule="auto"/>
      </w:pPr>
      <w:r>
        <w:continuationSeparator/>
      </w:r>
    </w:p>
  </w:footnote>
  <w:footnote w:type="continuationNotice" w:id="1">
    <w:p w14:paraId="6775367E" w14:textId="77777777" w:rsidR="00344D98" w:rsidRDefault="00344D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EC32" w14:textId="6FB2A7D5" w:rsidR="000316DF" w:rsidRDefault="006A79A3" w:rsidP="006A79A3">
    <w:pPr>
      <w:pStyle w:val="Encabezado"/>
      <w:tabs>
        <w:tab w:val="clear" w:pos="4419"/>
        <w:tab w:val="clear" w:pos="8838"/>
        <w:tab w:val="left" w:pos="5970"/>
      </w:tabs>
      <w:ind w:right="-518"/>
      <w:jc w:val="right"/>
    </w:pPr>
    <w:r w:rsidRPr="00973F93">
      <w:rPr>
        <w:noProof/>
        <w:lang w:eastAsia="es-CO"/>
      </w:rPr>
      <w:drawing>
        <wp:anchor distT="0" distB="0" distL="114300" distR="114300" simplePos="0" relativeHeight="251658240" behindDoc="0" locked="0" layoutInCell="1" allowOverlap="1" wp14:anchorId="5D511202" wp14:editId="53E562FF">
          <wp:simplePos x="0" y="0"/>
          <wp:positionH relativeFrom="margin">
            <wp:posOffset>-648269</wp:posOffset>
          </wp:positionH>
          <wp:positionV relativeFrom="paragraph">
            <wp:posOffset>-205352</wp:posOffset>
          </wp:positionV>
          <wp:extent cx="1823003" cy="679581"/>
          <wp:effectExtent l="0" t="0" r="6350" b="6350"/>
          <wp:wrapNone/>
          <wp:docPr id="6" name="Imagen 6" descr="C:\Users\malbornoz\Pictures\fiducoldex nueva 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bornoz\Pictures\fiducoldex nueva imag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03" cy="679581"/>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r w:rsidR="000316DF">
      <w:tab/>
    </w:r>
    <w:r w:rsidRPr="000316DF">
      <w:rPr>
        <w:noProof/>
        <w:sz w:val="20"/>
        <w:szCs w:val="20"/>
        <w:lang w:eastAsia="es-CO"/>
      </w:rPr>
      <w:drawing>
        <wp:inline distT="0" distB="0" distL="0" distR="0" wp14:anchorId="33DD9B9A" wp14:editId="57A73B49">
          <wp:extent cx="2009422" cy="65692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422" cy="6569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4E5FD7"/>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5E1823"/>
    <w:multiLevelType w:val="hybridMultilevel"/>
    <w:tmpl w:val="2988A162"/>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4"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14508860">
    <w:abstractNumId w:val="4"/>
  </w:num>
  <w:num w:numId="2" w16cid:durableId="2035112957">
    <w:abstractNumId w:val="0"/>
  </w:num>
  <w:num w:numId="3" w16cid:durableId="1539776052">
    <w:abstractNumId w:val="5"/>
  </w:num>
  <w:num w:numId="4" w16cid:durableId="643317005">
    <w:abstractNumId w:val="3"/>
  </w:num>
  <w:num w:numId="5" w16cid:durableId="1729524973">
    <w:abstractNumId w:val="1"/>
  </w:num>
  <w:num w:numId="6" w16cid:durableId="122433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463D"/>
    <w:rsid w:val="000451AF"/>
    <w:rsid w:val="00050210"/>
    <w:rsid w:val="00075DDC"/>
    <w:rsid w:val="00077697"/>
    <w:rsid w:val="00085107"/>
    <w:rsid w:val="000921A0"/>
    <w:rsid w:val="000A0C2B"/>
    <w:rsid w:val="000A324B"/>
    <w:rsid w:val="000B7547"/>
    <w:rsid w:val="000D12EF"/>
    <w:rsid w:val="000D3306"/>
    <w:rsid w:val="000E2938"/>
    <w:rsid w:val="00115B33"/>
    <w:rsid w:val="00117086"/>
    <w:rsid w:val="00162E4A"/>
    <w:rsid w:val="001655A5"/>
    <w:rsid w:val="00172950"/>
    <w:rsid w:val="00184CB5"/>
    <w:rsid w:val="001A6B2F"/>
    <w:rsid w:val="001D344B"/>
    <w:rsid w:val="002161A4"/>
    <w:rsid w:val="0025169C"/>
    <w:rsid w:val="00252373"/>
    <w:rsid w:val="00270457"/>
    <w:rsid w:val="002805F1"/>
    <w:rsid w:val="0028634D"/>
    <w:rsid w:val="002A37DA"/>
    <w:rsid w:val="002D0CE0"/>
    <w:rsid w:val="002D6892"/>
    <w:rsid w:val="002F0280"/>
    <w:rsid w:val="002F1AD4"/>
    <w:rsid w:val="002F5D52"/>
    <w:rsid w:val="00344D98"/>
    <w:rsid w:val="0038224E"/>
    <w:rsid w:val="00384965"/>
    <w:rsid w:val="00392443"/>
    <w:rsid w:val="003A3A86"/>
    <w:rsid w:val="003B5327"/>
    <w:rsid w:val="003E58E8"/>
    <w:rsid w:val="004056FF"/>
    <w:rsid w:val="00417431"/>
    <w:rsid w:val="0043031F"/>
    <w:rsid w:val="00431015"/>
    <w:rsid w:val="0045443F"/>
    <w:rsid w:val="00467169"/>
    <w:rsid w:val="00473CDE"/>
    <w:rsid w:val="004823B7"/>
    <w:rsid w:val="004D0F53"/>
    <w:rsid w:val="004D3841"/>
    <w:rsid w:val="0051463B"/>
    <w:rsid w:val="00515B9C"/>
    <w:rsid w:val="0055063F"/>
    <w:rsid w:val="005651EA"/>
    <w:rsid w:val="005947B4"/>
    <w:rsid w:val="005C2648"/>
    <w:rsid w:val="005C4D95"/>
    <w:rsid w:val="005D502D"/>
    <w:rsid w:val="005F60D4"/>
    <w:rsid w:val="00662927"/>
    <w:rsid w:val="00675596"/>
    <w:rsid w:val="0068294C"/>
    <w:rsid w:val="006A0B77"/>
    <w:rsid w:val="006A62D7"/>
    <w:rsid w:val="006A79A3"/>
    <w:rsid w:val="006B78B3"/>
    <w:rsid w:val="006C78B3"/>
    <w:rsid w:val="006E6E54"/>
    <w:rsid w:val="006F66CB"/>
    <w:rsid w:val="0070457F"/>
    <w:rsid w:val="00707DD7"/>
    <w:rsid w:val="007442C1"/>
    <w:rsid w:val="00746DB3"/>
    <w:rsid w:val="007A587F"/>
    <w:rsid w:val="007A5CD5"/>
    <w:rsid w:val="007B0713"/>
    <w:rsid w:val="007B76C5"/>
    <w:rsid w:val="007C70DA"/>
    <w:rsid w:val="007D3064"/>
    <w:rsid w:val="007E1EEB"/>
    <w:rsid w:val="007E39CF"/>
    <w:rsid w:val="007F6906"/>
    <w:rsid w:val="00845783"/>
    <w:rsid w:val="00853E16"/>
    <w:rsid w:val="0085657A"/>
    <w:rsid w:val="0087491B"/>
    <w:rsid w:val="008863D2"/>
    <w:rsid w:val="00891D71"/>
    <w:rsid w:val="008C084E"/>
    <w:rsid w:val="008D678C"/>
    <w:rsid w:val="009046A0"/>
    <w:rsid w:val="00914095"/>
    <w:rsid w:val="00921416"/>
    <w:rsid w:val="00937262"/>
    <w:rsid w:val="009537E6"/>
    <w:rsid w:val="00965018"/>
    <w:rsid w:val="00966E64"/>
    <w:rsid w:val="0097441C"/>
    <w:rsid w:val="00976EB0"/>
    <w:rsid w:val="00A13A61"/>
    <w:rsid w:val="00A321E4"/>
    <w:rsid w:val="00A8339C"/>
    <w:rsid w:val="00A86513"/>
    <w:rsid w:val="00AB32D6"/>
    <w:rsid w:val="00AC22AF"/>
    <w:rsid w:val="00AC7CF9"/>
    <w:rsid w:val="00AE1A87"/>
    <w:rsid w:val="00B356BF"/>
    <w:rsid w:val="00B469A5"/>
    <w:rsid w:val="00BA7417"/>
    <w:rsid w:val="00BB5BCC"/>
    <w:rsid w:val="00BD259D"/>
    <w:rsid w:val="00BE1384"/>
    <w:rsid w:val="00BE6178"/>
    <w:rsid w:val="00C05688"/>
    <w:rsid w:val="00C26746"/>
    <w:rsid w:val="00C26DA0"/>
    <w:rsid w:val="00C41DC5"/>
    <w:rsid w:val="00C76DF3"/>
    <w:rsid w:val="00C81915"/>
    <w:rsid w:val="00C946DF"/>
    <w:rsid w:val="00CB5D76"/>
    <w:rsid w:val="00CB7AB0"/>
    <w:rsid w:val="00CF0845"/>
    <w:rsid w:val="00CF48E2"/>
    <w:rsid w:val="00D04CB3"/>
    <w:rsid w:val="00D117D1"/>
    <w:rsid w:val="00D41AA3"/>
    <w:rsid w:val="00D5597E"/>
    <w:rsid w:val="00D67795"/>
    <w:rsid w:val="00D86FBC"/>
    <w:rsid w:val="00DC61BD"/>
    <w:rsid w:val="00DC72E3"/>
    <w:rsid w:val="00DD0021"/>
    <w:rsid w:val="00DD73EA"/>
    <w:rsid w:val="00E03175"/>
    <w:rsid w:val="00E105DA"/>
    <w:rsid w:val="00E161DF"/>
    <w:rsid w:val="00E71005"/>
    <w:rsid w:val="00E82818"/>
    <w:rsid w:val="00E84809"/>
    <w:rsid w:val="00ED7608"/>
    <w:rsid w:val="00EE2CF0"/>
    <w:rsid w:val="00F041BB"/>
    <w:rsid w:val="00F1570A"/>
    <w:rsid w:val="00F16F4C"/>
    <w:rsid w:val="00F436F1"/>
    <w:rsid w:val="00F570C7"/>
    <w:rsid w:val="00F643A0"/>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90D39692-9AB9-46BB-B078-97CD8213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Lis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Lis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7A5CD5"/>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7A5CD5"/>
    <w:rPr>
      <w:rFonts w:ascii="Times New Roman" w:eastAsia="Times New Roman" w:hAnsi="Times New Roman"/>
      <w:b/>
      <w:bCs/>
      <w:sz w:val="20"/>
      <w:szCs w:val="20"/>
      <w:lang w:eastAsia="es-ES"/>
    </w:rPr>
  </w:style>
  <w:style w:type="paragraph" w:styleId="Revisin">
    <w:name w:val="Revision"/>
    <w:hidden/>
    <w:uiPriority w:val="99"/>
    <w:semiHidden/>
    <w:rsid w:val="00C76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17CCE9671F0A4B79AB50FC8F2083E628"/>
        <w:category>
          <w:name w:val="General"/>
          <w:gallery w:val="placeholder"/>
        </w:category>
        <w:types>
          <w:type w:val="bbPlcHdr"/>
        </w:types>
        <w:behaviors>
          <w:behavior w:val="content"/>
        </w:behaviors>
        <w:guid w:val="{48AB8366-7323-47AA-B09B-85F435BC5C49}"/>
      </w:docPartPr>
      <w:docPartBody>
        <w:p w:rsidR="009407B3" w:rsidRDefault="00941BA8" w:rsidP="00941BA8">
          <w:pPr>
            <w:pStyle w:val="17CCE9671F0A4B79AB50FC8F2083E628"/>
          </w:pPr>
          <w:r w:rsidRPr="00C01187">
            <w:rPr>
              <w:rFonts w:asciiTheme="majorHAnsi" w:eastAsia="Calibri" w:hAnsiTheme="majorHAnsi" w:cstheme="majorHAnsi"/>
              <w:color w:val="808080"/>
              <w:lang w:eastAsia="en-US"/>
            </w:rPr>
            <w:t>Haga clic aquí para escribir texto.</w:t>
          </w:r>
        </w:p>
      </w:docPartBody>
    </w:docPart>
    <w:docPart>
      <w:docPartPr>
        <w:name w:val="8AD428C996A843DD8ECD0DE57E5441CE"/>
        <w:category>
          <w:name w:val="General"/>
          <w:gallery w:val="placeholder"/>
        </w:category>
        <w:types>
          <w:type w:val="bbPlcHdr"/>
        </w:types>
        <w:behaviors>
          <w:behavior w:val="content"/>
        </w:behaviors>
        <w:guid w:val="{E7CA6C33-C802-4DAD-8140-2E9AE49F0328}"/>
      </w:docPartPr>
      <w:docPartBody>
        <w:p w:rsidR="009407B3" w:rsidRDefault="009407B3" w:rsidP="009407B3">
          <w:pPr>
            <w:pStyle w:val="8AD428C996A843DD8ECD0DE57E5441CE"/>
          </w:pPr>
          <w:r>
            <w:rPr>
              <w:rFonts w:asciiTheme="majorHAnsi" w:eastAsia="Calibri" w:hAnsiTheme="majorHAnsi" w:cstheme="majorHAnsi"/>
              <w:color w:val="808080"/>
              <w:lang w:eastAsia="en-US"/>
            </w:rPr>
            <w:t>Haga clic aquí para escribir texto.</w:t>
          </w:r>
        </w:p>
      </w:docPartBody>
    </w:docPart>
    <w:docPart>
      <w:docPartPr>
        <w:name w:val="DAFF13D43086453097ADA7EDB388E917"/>
        <w:category>
          <w:name w:val="General"/>
          <w:gallery w:val="placeholder"/>
        </w:category>
        <w:types>
          <w:type w:val="bbPlcHdr"/>
        </w:types>
        <w:behaviors>
          <w:behavior w:val="content"/>
        </w:behaviors>
        <w:guid w:val="{097BAC0D-55D2-45F6-A216-07D7CB8A84E0}"/>
      </w:docPartPr>
      <w:docPartBody>
        <w:p w:rsidR="009407B3" w:rsidRDefault="009407B3" w:rsidP="009407B3">
          <w:pPr>
            <w:pStyle w:val="DAFF13D43086453097ADA7EDB388E917"/>
          </w:pPr>
          <w:r w:rsidRPr="00C01187">
            <w:rPr>
              <w:rFonts w:asciiTheme="majorHAnsi" w:eastAsia="Calibri" w:hAnsiTheme="majorHAnsi" w:cstheme="majorHAnsi"/>
              <w:color w:val="808080"/>
              <w:lang w:eastAsia="en-US"/>
            </w:rPr>
            <w:t>Haga clic aquí para escribir texto.</w:t>
          </w:r>
        </w:p>
      </w:docPartBody>
    </w:docPart>
    <w:docPart>
      <w:docPartPr>
        <w:name w:val="CB62941BFD95425F8EFB02C7597AB215"/>
        <w:category>
          <w:name w:val="General"/>
          <w:gallery w:val="placeholder"/>
        </w:category>
        <w:types>
          <w:type w:val="bbPlcHdr"/>
        </w:types>
        <w:behaviors>
          <w:behavior w:val="content"/>
        </w:behaviors>
        <w:guid w:val="{A3238D32-2A6D-4F8B-B155-AFE47E810849}"/>
      </w:docPartPr>
      <w:docPartBody>
        <w:p w:rsidR="009407B3" w:rsidRDefault="009407B3" w:rsidP="009407B3">
          <w:pPr>
            <w:pStyle w:val="CB62941BFD95425F8EFB02C7597AB215"/>
          </w:pPr>
          <w:r w:rsidRPr="00C01187">
            <w:rPr>
              <w:rFonts w:asciiTheme="majorHAnsi" w:eastAsia="Calibri" w:hAnsiTheme="majorHAnsi" w:cstheme="majorHAnsi"/>
              <w:color w:val="808080"/>
              <w:lang w:eastAsia="en-US"/>
            </w:rPr>
            <w:t>Haga clic aquí para escribir texto.</w:t>
          </w:r>
        </w:p>
      </w:docPartBody>
    </w:docPart>
    <w:docPart>
      <w:docPartPr>
        <w:name w:val="30204CB2839446EC86F80F990C2F3C79"/>
        <w:category>
          <w:name w:val="General"/>
          <w:gallery w:val="placeholder"/>
        </w:category>
        <w:types>
          <w:type w:val="bbPlcHdr"/>
        </w:types>
        <w:behaviors>
          <w:behavior w:val="content"/>
        </w:behaviors>
        <w:guid w:val="{C4B3B8F2-1C68-4000-BEA3-B0E71F0FFA65}"/>
      </w:docPartPr>
      <w:docPartBody>
        <w:p w:rsidR="009407B3" w:rsidRDefault="009407B3" w:rsidP="009407B3">
          <w:pPr>
            <w:pStyle w:val="30204CB2839446EC86F80F990C2F3C79"/>
          </w:pPr>
          <w:r w:rsidRPr="00C01187">
            <w:rPr>
              <w:rFonts w:asciiTheme="majorHAnsi" w:eastAsia="Calibri" w:hAnsiTheme="majorHAnsi" w:cstheme="majorHAnsi"/>
              <w:color w:val="808080"/>
              <w:lang w:eastAsia="en-US"/>
            </w:rPr>
            <w:t>Haga clic aquí para escribir texto.</w:t>
          </w:r>
        </w:p>
      </w:docPartBody>
    </w:docPart>
    <w:docPart>
      <w:docPartPr>
        <w:name w:val="C3AF3275290B4351A039860938AF490A"/>
        <w:category>
          <w:name w:val="General"/>
          <w:gallery w:val="placeholder"/>
        </w:category>
        <w:types>
          <w:type w:val="bbPlcHdr"/>
        </w:types>
        <w:behaviors>
          <w:behavior w:val="content"/>
        </w:behaviors>
        <w:guid w:val="{0DFB8A06-ABD9-49AC-8703-B5727D2C0925}"/>
      </w:docPartPr>
      <w:docPartBody>
        <w:p w:rsidR="009407B3" w:rsidRDefault="009407B3" w:rsidP="009407B3">
          <w:pPr>
            <w:pStyle w:val="C3AF3275290B4351A039860938AF490A"/>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23D44"/>
    <w:rsid w:val="00117086"/>
    <w:rsid w:val="001D2EE7"/>
    <w:rsid w:val="002958EA"/>
    <w:rsid w:val="002B5104"/>
    <w:rsid w:val="003F5213"/>
    <w:rsid w:val="006B06BE"/>
    <w:rsid w:val="0073039B"/>
    <w:rsid w:val="0079555A"/>
    <w:rsid w:val="007B0713"/>
    <w:rsid w:val="007C70DA"/>
    <w:rsid w:val="009407B3"/>
    <w:rsid w:val="00941BA8"/>
    <w:rsid w:val="009750C1"/>
    <w:rsid w:val="00BC56FC"/>
    <w:rsid w:val="00C16CF1"/>
    <w:rsid w:val="00CB7AB0"/>
    <w:rsid w:val="00E05577"/>
    <w:rsid w:val="00EB6A3D"/>
    <w:rsid w:val="00EE66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17CCE9671F0A4B79AB50FC8F2083E628">
    <w:name w:val="17CCE9671F0A4B79AB50FC8F2083E628"/>
    <w:rsid w:val="00941BA8"/>
    <w:pPr>
      <w:spacing w:line="278" w:lineRule="auto"/>
    </w:pPr>
    <w:rPr>
      <w:kern w:val="2"/>
      <w:sz w:val="24"/>
      <w:szCs w:val="24"/>
      <w14:ligatures w14:val="standardContextual"/>
    </w:rPr>
  </w:style>
  <w:style w:type="paragraph" w:customStyle="1" w:styleId="8AD428C996A843DD8ECD0DE57E5441CE">
    <w:name w:val="8AD428C996A843DD8ECD0DE57E5441CE"/>
    <w:rsid w:val="009407B3"/>
    <w:pPr>
      <w:spacing w:line="278" w:lineRule="auto"/>
    </w:pPr>
    <w:rPr>
      <w:kern w:val="2"/>
      <w:sz w:val="24"/>
      <w:szCs w:val="24"/>
      <w14:ligatures w14:val="standardContextual"/>
    </w:rPr>
  </w:style>
  <w:style w:type="paragraph" w:customStyle="1" w:styleId="DAFF13D43086453097ADA7EDB388E917">
    <w:name w:val="DAFF13D43086453097ADA7EDB388E917"/>
    <w:rsid w:val="009407B3"/>
    <w:pPr>
      <w:spacing w:line="278" w:lineRule="auto"/>
    </w:pPr>
    <w:rPr>
      <w:kern w:val="2"/>
      <w:sz w:val="24"/>
      <w:szCs w:val="24"/>
      <w14:ligatures w14:val="standardContextual"/>
    </w:rPr>
  </w:style>
  <w:style w:type="paragraph" w:customStyle="1" w:styleId="CB62941BFD95425F8EFB02C7597AB215">
    <w:name w:val="CB62941BFD95425F8EFB02C7597AB215"/>
    <w:rsid w:val="009407B3"/>
    <w:pPr>
      <w:spacing w:line="278" w:lineRule="auto"/>
    </w:pPr>
    <w:rPr>
      <w:kern w:val="2"/>
      <w:sz w:val="24"/>
      <w:szCs w:val="24"/>
      <w14:ligatures w14:val="standardContextual"/>
    </w:rPr>
  </w:style>
  <w:style w:type="paragraph" w:customStyle="1" w:styleId="30204CB2839446EC86F80F990C2F3C79">
    <w:name w:val="30204CB2839446EC86F80F990C2F3C79"/>
    <w:rsid w:val="009407B3"/>
    <w:pPr>
      <w:spacing w:line="278" w:lineRule="auto"/>
    </w:pPr>
    <w:rPr>
      <w:kern w:val="2"/>
      <w:sz w:val="24"/>
      <w:szCs w:val="24"/>
      <w14:ligatures w14:val="standardContextual"/>
    </w:rPr>
  </w:style>
  <w:style w:type="paragraph" w:customStyle="1" w:styleId="C3AF3275290B4351A039860938AF490A">
    <w:name w:val="C3AF3275290B4351A039860938AF490A"/>
    <w:rsid w:val="009407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9" ma:contentTypeDescription="Crear nuevo documento." ma:contentTypeScope="" ma:versionID="35c1863a6975ebec59e01896a5404180">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150cc294b161add206e3244593fc9d40"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ma_x00f1_odearchivo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ma_x00f1_odearchivos" ma:index="21" nillable="true" ma:displayName="Tamaño de archivos" ma:format="Dropdown" ma:internalName="Tama_x00f1_odearchivos" ma:percentage="FALSE">
      <xsd:simpleType>
        <xsd:restriction base="dms:Number"/>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c9fa6d92-9b04-481c-8c94-089562151c0f}"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Tama_x00f1_odearchivos xmlns="5bdf7946-cb46-492d-9220-ac9c2b9e1a92" xsi:nil="true"/>
  </documentManagement>
</p:properties>
</file>

<file path=customXml/itemProps1.xml><?xml version="1.0" encoding="utf-8"?>
<ds:datastoreItem xmlns:ds="http://schemas.openxmlformats.org/officeDocument/2006/customXml" ds:itemID="{6345FCE3-1357-48F6-8061-DC49CF5BF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6163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Diana Marcela Triana Garcia</cp:lastModifiedBy>
  <cp:revision>3</cp:revision>
  <dcterms:created xsi:type="dcterms:W3CDTF">2025-07-07T21:41:00Z</dcterms:created>
  <dcterms:modified xsi:type="dcterms:W3CDTF">2025-07-14T21:26:00Z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0x01010013B2D5515AC4B74B8DD981EE76F50268</vt:lpwstr>
  </property>
  <property fmtid="{D5CDD505-2E9C-101B-9397-08002B2CF9AE}" pid="3" name="MediaServiceImageTags">
    <vt:lpwstr/>
  </property>
</Properties>
</file>