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147F" w14:textId="6CCB302B" w:rsidR="00FB11C7" w:rsidRPr="00DA4687" w:rsidRDefault="00FB11C7" w:rsidP="00FB11C7">
      <w:pPr>
        <w:spacing w:after="0"/>
        <w:jc w:val="center"/>
        <w:rPr>
          <w:rFonts w:ascii="Verdana" w:hAnsi="Verdana"/>
        </w:rPr>
      </w:pPr>
      <w:r w:rsidRPr="00DA4687">
        <w:rPr>
          <w:rFonts w:ascii="Verdana" w:hAnsi="Verdana" w:cstheme="minorHAnsi"/>
          <w:b/>
        </w:rPr>
        <w:t>CONVOCATORIA PARA LA SELECCIÓN DE LAS MIPYMES Y/O UNIDADES PRODUCTIVAS PARTICIPANTES EN EL PROGRAMA ENCADENA MEJORES PROVEEDORES PARA LA CADENA DE VALOR DEL SECTOR PORTUARIO</w:t>
      </w:r>
    </w:p>
    <w:p w14:paraId="7A64236D" w14:textId="77777777" w:rsidR="00FB11C7" w:rsidRPr="00DA4687" w:rsidRDefault="00FB11C7" w:rsidP="00FB11C7">
      <w:pPr>
        <w:spacing w:after="0"/>
        <w:rPr>
          <w:rFonts w:ascii="Verdana" w:hAnsi="Verdana"/>
        </w:rPr>
      </w:pPr>
    </w:p>
    <w:p w14:paraId="6EAFFDE3" w14:textId="1FFAFB83" w:rsidR="00FB11C7" w:rsidRDefault="59AEF6E2" w:rsidP="00FB11C7">
      <w:pPr>
        <w:spacing w:after="0"/>
        <w:jc w:val="center"/>
        <w:rPr>
          <w:rFonts w:ascii="Verdana" w:hAnsi="Verdana"/>
          <w:b/>
          <w:bCs/>
        </w:rPr>
      </w:pPr>
      <w:r w:rsidRPr="5D429161">
        <w:rPr>
          <w:rFonts w:ascii="Verdana" w:hAnsi="Verdana"/>
          <w:b/>
          <w:bCs/>
        </w:rPr>
        <w:t xml:space="preserve">ANEXO 7. </w:t>
      </w:r>
      <w:r w:rsidR="00FB11C7" w:rsidRPr="5D429161">
        <w:rPr>
          <w:rFonts w:ascii="Verdana" w:hAnsi="Verdana"/>
          <w:b/>
          <w:bCs/>
        </w:rPr>
        <w:t>DOCUMENTO SOPORTE DE GRADO DE DESARROLLO EN TECNOLOGÍAS DE LA INFORMACIÓN (TI)</w:t>
      </w:r>
    </w:p>
    <w:p w14:paraId="7F074287" w14:textId="77777777" w:rsidR="00315DE0" w:rsidRPr="00DA4687" w:rsidRDefault="00315DE0" w:rsidP="00FB11C7">
      <w:pPr>
        <w:spacing w:after="0"/>
        <w:jc w:val="center"/>
        <w:rPr>
          <w:rFonts w:ascii="Verdana" w:hAnsi="Verdana"/>
          <w:b/>
          <w:bCs/>
        </w:rPr>
      </w:pPr>
    </w:p>
    <w:p w14:paraId="70ABDFE1" w14:textId="77777777" w:rsidR="00FB11C7" w:rsidRPr="00DA4687" w:rsidRDefault="00FB11C7" w:rsidP="00FB11C7">
      <w:pPr>
        <w:spacing w:after="0"/>
        <w:rPr>
          <w:rFonts w:ascii="Verdana" w:hAnsi="Verdana"/>
          <w:b/>
          <w:bCs/>
        </w:rPr>
      </w:pPr>
    </w:p>
    <w:p w14:paraId="0CB8A2AB" w14:textId="7CA221B0" w:rsidR="00FB11C7" w:rsidRDefault="00FB11C7" w:rsidP="2A2624B0">
      <w:pPr>
        <w:spacing w:after="0"/>
        <w:jc w:val="both"/>
        <w:rPr>
          <w:rFonts w:ascii="Verdana" w:hAnsi="Verdana"/>
        </w:rPr>
      </w:pPr>
      <w:r w:rsidRPr="2A2624B0">
        <w:rPr>
          <w:rFonts w:ascii="Verdana" w:hAnsi="Verdana"/>
        </w:rPr>
        <w:t>El suscrito</w:t>
      </w:r>
      <w:r w:rsidR="00A22C0C">
        <w:rPr>
          <w:rFonts w:ascii="Verdana" w:hAnsi="Verdana"/>
        </w:rPr>
        <w:t xml:space="preserve">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  <w:bookmarkEnd w:id="0"/>
      <w:r w:rsidRPr="2A2624B0">
        <w:rPr>
          <w:rFonts w:ascii="Verdana" w:hAnsi="Verdana"/>
        </w:rPr>
        <w:t>, identificado con</w:t>
      </w:r>
      <w:r w:rsidR="00F560CA">
        <w:rPr>
          <w:rFonts w:ascii="Verdana" w:hAnsi="Verdana"/>
        </w:rPr>
        <w:t xml:space="preserve"> CC No.</w:t>
      </w:r>
      <w:r w:rsidR="00A22C0C" w:rsidRPr="00A22C0C">
        <w:rPr>
          <w:rFonts w:ascii="Verdana" w:hAnsi="Verdana" w:cstheme="minorHAnsi"/>
          <w:b/>
        </w:rPr>
        <w:t xml:space="preserve">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  <w:r w:rsidRPr="2A2624B0">
        <w:rPr>
          <w:rFonts w:ascii="Verdana" w:hAnsi="Verdana"/>
        </w:rPr>
        <w:t>, en calidad de Representante Legal de</w:t>
      </w:r>
      <w:r w:rsidR="00A22C0C">
        <w:rPr>
          <w:rFonts w:ascii="Verdana" w:hAnsi="Verdana"/>
        </w:rPr>
        <w:t xml:space="preserve">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  <w:r w:rsidRPr="2A2624B0">
        <w:rPr>
          <w:rFonts w:ascii="Verdana" w:hAnsi="Verdana"/>
        </w:rPr>
        <w:t xml:space="preserve">, certifica que la empresa </w:t>
      </w:r>
      <w:r w:rsidR="65FF537F" w:rsidRPr="2A2624B0">
        <w:rPr>
          <w:rFonts w:ascii="Verdana" w:eastAsia="Verdana" w:hAnsi="Verdana" w:cs="Verdana"/>
        </w:rPr>
        <w:t xml:space="preserve">cuenta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  <w:r w:rsidR="65FF537F" w:rsidRPr="2A2624B0">
        <w:rPr>
          <w:rFonts w:ascii="Verdana" w:eastAsia="Verdana" w:hAnsi="Verdana" w:cs="Verdana"/>
        </w:rPr>
        <w:t xml:space="preserve"> / No cuenta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  <w:r w:rsidR="65FF537F" w:rsidRPr="2A2624B0">
        <w:rPr>
          <w:rFonts w:ascii="Verdana" w:hAnsi="Verdana"/>
        </w:rPr>
        <w:t xml:space="preserve"> </w:t>
      </w:r>
      <w:r w:rsidRPr="2A2624B0">
        <w:rPr>
          <w:rFonts w:ascii="Verdana" w:hAnsi="Verdana"/>
        </w:rPr>
        <w:t>con un grado de desarrollo en Tecnologías de la Información (TI) acorde con sus operaciones, el cual soporta de manera eficiente la gestión administrativa, operativa y estratégica.</w:t>
      </w:r>
    </w:p>
    <w:p w14:paraId="3C7136F6" w14:textId="77777777" w:rsidR="00315DE0" w:rsidRPr="00DA4687" w:rsidRDefault="00315DE0" w:rsidP="00FB11C7">
      <w:pPr>
        <w:spacing w:after="0"/>
        <w:jc w:val="both"/>
        <w:rPr>
          <w:rFonts w:ascii="Verdana" w:hAnsi="Verdana"/>
        </w:rPr>
      </w:pPr>
    </w:p>
    <w:p w14:paraId="71A7AF5B" w14:textId="78EF1C53" w:rsidR="001C2DDC" w:rsidRDefault="001C2DDC" w:rsidP="001C2DDC">
      <w:pPr>
        <w:spacing w:after="0" w:line="240" w:lineRule="auto"/>
        <w:jc w:val="both"/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En caso de que la organización cuent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desarrollo en Te</w:t>
      </w:r>
      <w:r w:rsidR="00722D04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cnologías de la información (TI)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: </w:t>
      </w:r>
    </w:p>
    <w:p w14:paraId="043B4A8D" w14:textId="77777777" w:rsidR="001C2DDC" w:rsidRPr="00DA4687" w:rsidRDefault="001C2DDC" w:rsidP="00FB11C7">
      <w:pPr>
        <w:spacing w:after="0"/>
        <w:jc w:val="both"/>
        <w:rPr>
          <w:rFonts w:ascii="Verdana" w:hAnsi="Verdana"/>
        </w:rPr>
      </w:pPr>
    </w:p>
    <w:p w14:paraId="52971C64" w14:textId="22469778" w:rsidR="00FB11C7" w:rsidRDefault="00722D04" w:rsidP="00FB11C7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A </w:t>
      </w:r>
      <w:r w:rsidR="00EC11C4">
        <w:rPr>
          <w:rFonts w:ascii="Verdana" w:hAnsi="Verdana"/>
        </w:rPr>
        <w:t>continuación,</w:t>
      </w:r>
      <w:r>
        <w:rPr>
          <w:rFonts w:ascii="Verdana" w:hAnsi="Verdana"/>
        </w:rPr>
        <w:t xml:space="preserve"> se re</w:t>
      </w:r>
      <w:r w:rsidR="00EC11C4">
        <w:rPr>
          <w:rFonts w:ascii="Verdana" w:hAnsi="Verdana"/>
        </w:rPr>
        <w:t>laciona e</w:t>
      </w:r>
      <w:r w:rsidR="00FB11C7" w:rsidRPr="00DA4687">
        <w:rPr>
          <w:rFonts w:ascii="Verdana" w:hAnsi="Verdana"/>
        </w:rPr>
        <w:t xml:space="preserve">l nivel de desarrollo TI de la empresa </w:t>
      </w:r>
      <w:r w:rsidR="00EC11C4">
        <w:rPr>
          <w:rFonts w:ascii="Verdana" w:hAnsi="Verdana"/>
        </w:rPr>
        <w:t xml:space="preserve">donde se </w:t>
      </w:r>
      <w:r w:rsidR="00FB11C7" w:rsidRPr="00DA4687">
        <w:rPr>
          <w:rFonts w:ascii="Verdana" w:hAnsi="Verdana"/>
        </w:rPr>
        <w:t>evidencia la implementación y uso de las herramientas y soluciones tecnológicas:</w:t>
      </w:r>
    </w:p>
    <w:p w14:paraId="2A0070C4" w14:textId="77777777" w:rsidR="00BB6576" w:rsidRDefault="00BB6576" w:rsidP="00BB6576">
      <w:pPr>
        <w:spacing w:after="0" w:line="240" w:lineRule="auto"/>
        <w:jc w:val="both"/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</w:p>
    <w:p w14:paraId="0A291281" w14:textId="5E13AE68" w:rsidR="00FB11C7" w:rsidRPr="009E5064" w:rsidRDefault="00BB6576" w:rsidP="009E5064">
      <w:pPr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En caso de que la organización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No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cuent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desarrollo en Tecnologías de la información (TI), </w:t>
      </w:r>
      <w:r w:rsidR="00991D92"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no diligenciar e</w:t>
      </w:r>
      <w:r w:rsidR="00991D9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l</w:t>
      </w:r>
      <w:r w:rsidR="00991D92"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recuadro.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</w:p>
    <w:tbl>
      <w:tblPr>
        <w:tblStyle w:val="Tablaconcuadrcula"/>
        <w:tblW w:w="9791" w:type="dxa"/>
        <w:tblLook w:val="04A0" w:firstRow="1" w:lastRow="0" w:firstColumn="1" w:lastColumn="0" w:noHBand="0" w:noVBand="1"/>
      </w:tblPr>
      <w:tblGrid>
        <w:gridCol w:w="2395"/>
        <w:gridCol w:w="1541"/>
        <w:gridCol w:w="2574"/>
        <w:gridCol w:w="3281"/>
      </w:tblGrid>
      <w:tr w:rsidR="00FB11C7" w:rsidRPr="00DC6275" w14:paraId="6E3F4428" w14:textId="77777777" w:rsidTr="00FB11C7">
        <w:tc>
          <w:tcPr>
            <w:tcW w:w="2395" w:type="dxa"/>
            <w:shd w:val="clear" w:color="auto" w:fill="E7E6E6" w:themeFill="background2"/>
            <w:vAlign w:val="center"/>
          </w:tcPr>
          <w:p w14:paraId="64B7A119" w14:textId="77777777" w:rsidR="00FB11C7" w:rsidRPr="00DC6275" w:rsidRDefault="00FB11C7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C6275">
              <w:rPr>
                <w:rFonts w:ascii="Verdana" w:hAnsi="Verdana"/>
                <w:b/>
                <w:bCs/>
                <w:sz w:val="18"/>
                <w:szCs w:val="18"/>
              </w:rPr>
              <w:t>Componente TI</w:t>
            </w:r>
          </w:p>
        </w:tc>
        <w:tc>
          <w:tcPr>
            <w:tcW w:w="1541" w:type="dxa"/>
            <w:shd w:val="clear" w:color="auto" w:fill="E7E6E6" w:themeFill="background2"/>
            <w:vAlign w:val="center"/>
          </w:tcPr>
          <w:p w14:paraId="73AC2BCC" w14:textId="77777777" w:rsidR="00FB11C7" w:rsidRPr="00DC6275" w:rsidRDefault="00FB11C7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C6275">
              <w:rPr>
                <w:rFonts w:ascii="Verdana" w:hAnsi="Verdana"/>
                <w:b/>
                <w:bCs/>
                <w:sz w:val="18"/>
                <w:szCs w:val="18"/>
              </w:rPr>
              <w:t>Cumple Sí/No</w:t>
            </w:r>
          </w:p>
        </w:tc>
        <w:tc>
          <w:tcPr>
            <w:tcW w:w="2574" w:type="dxa"/>
            <w:shd w:val="clear" w:color="auto" w:fill="E7E6E6" w:themeFill="background2"/>
            <w:vAlign w:val="center"/>
          </w:tcPr>
          <w:p w14:paraId="2F192AA5" w14:textId="77777777" w:rsidR="00FB11C7" w:rsidRPr="00DC6275" w:rsidRDefault="00FB11C7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C6275">
              <w:rPr>
                <w:rFonts w:ascii="Verdana" w:hAnsi="Verdana"/>
                <w:b/>
                <w:bCs/>
                <w:sz w:val="18"/>
                <w:szCs w:val="18"/>
              </w:rPr>
              <w:t>Herramienta / Software utilizado</w:t>
            </w:r>
          </w:p>
        </w:tc>
        <w:tc>
          <w:tcPr>
            <w:tcW w:w="3281" w:type="dxa"/>
            <w:shd w:val="clear" w:color="auto" w:fill="E7E6E6" w:themeFill="background2"/>
            <w:vAlign w:val="center"/>
          </w:tcPr>
          <w:p w14:paraId="7385C764" w14:textId="77777777" w:rsidR="00FB11C7" w:rsidRPr="00DC6275" w:rsidRDefault="00FB11C7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DC6275">
              <w:rPr>
                <w:rFonts w:ascii="Verdana" w:hAnsi="Verdana"/>
                <w:b/>
                <w:bCs/>
                <w:sz w:val="18"/>
                <w:szCs w:val="18"/>
              </w:rPr>
              <w:t>Descripción del nivel de operación</w:t>
            </w:r>
          </w:p>
        </w:tc>
      </w:tr>
      <w:tr w:rsidR="00FB11C7" w:rsidRPr="00DC6275" w14:paraId="637D4A0F" w14:textId="77777777" w:rsidTr="00FB11C7">
        <w:trPr>
          <w:trHeight w:val="529"/>
        </w:trPr>
        <w:tc>
          <w:tcPr>
            <w:tcW w:w="2395" w:type="dxa"/>
            <w:vAlign w:val="center"/>
          </w:tcPr>
          <w:p w14:paraId="0C26A40D" w14:textId="77777777" w:rsidR="00FB11C7" w:rsidRPr="00DC6275" w:rsidRDefault="00FB11C7" w:rsidP="00404182">
            <w:pPr>
              <w:rPr>
                <w:rFonts w:ascii="Verdana" w:hAnsi="Verdana"/>
                <w:sz w:val="18"/>
                <w:szCs w:val="18"/>
              </w:rPr>
            </w:pPr>
            <w:r w:rsidRPr="00DC6275">
              <w:rPr>
                <w:rFonts w:ascii="Verdana" w:hAnsi="Verdana"/>
                <w:sz w:val="18"/>
                <w:szCs w:val="18"/>
              </w:rPr>
              <w:t>Operaciones ofimáticas</w:t>
            </w:r>
          </w:p>
        </w:tc>
        <w:tc>
          <w:tcPr>
            <w:tcW w:w="1541" w:type="dxa"/>
            <w:vAlign w:val="center"/>
          </w:tcPr>
          <w:p w14:paraId="41704164" w14:textId="580F134E" w:rsidR="00FB11C7" w:rsidRPr="00DC6275" w:rsidRDefault="00A22C0C" w:rsidP="0040418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  <w:tc>
          <w:tcPr>
            <w:tcW w:w="2574" w:type="dxa"/>
            <w:vAlign w:val="center"/>
          </w:tcPr>
          <w:p w14:paraId="0A897BCA" w14:textId="35177259" w:rsidR="00FB11C7" w:rsidRPr="00DC6275" w:rsidRDefault="00A22C0C" w:rsidP="0040418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  <w:tc>
          <w:tcPr>
            <w:tcW w:w="3281" w:type="dxa"/>
            <w:vAlign w:val="center"/>
          </w:tcPr>
          <w:p w14:paraId="575E9B6B" w14:textId="42875284" w:rsidR="00FB11C7" w:rsidRPr="00DC6275" w:rsidRDefault="00A22C0C" w:rsidP="0040418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</w:tr>
      <w:tr w:rsidR="00A22C0C" w:rsidRPr="00DC6275" w14:paraId="524B9317" w14:textId="77777777" w:rsidTr="00FB11C7">
        <w:trPr>
          <w:trHeight w:val="506"/>
        </w:trPr>
        <w:tc>
          <w:tcPr>
            <w:tcW w:w="2395" w:type="dxa"/>
            <w:vAlign w:val="center"/>
          </w:tcPr>
          <w:p w14:paraId="588F1AC2" w14:textId="77777777" w:rsidR="00A22C0C" w:rsidRPr="00DC6275" w:rsidRDefault="00A22C0C" w:rsidP="00A22C0C">
            <w:pPr>
              <w:rPr>
                <w:rFonts w:ascii="Verdana" w:hAnsi="Verdana"/>
                <w:sz w:val="18"/>
                <w:szCs w:val="18"/>
              </w:rPr>
            </w:pPr>
            <w:r w:rsidRPr="00DC6275">
              <w:rPr>
                <w:rFonts w:ascii="Verdana" w:hAnsi="Verdana"/>
                <w:sz w:val="18"/>
                <w:szCs w:val="18"/>
              </w:rPr>
              <w:t>Operación con CRM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DC6275">
              <w:rPr>
                <w:rFonts w:ascii="Verdana" w:hAnsi="Verdana"/>
                <w:sz w:val="18"/>
                <w:szCs w:val="18"/>
              </w:rPr>
              <w:t>/ ERP</w:t>
            </w:r>
          </w:p>
        </w:tc>
        <w:tc>
          <w:tcPr>
            <w:tcW w:w="1541" w:type="dxa"/>
            <w:vAlign w:val="center"/>
          </w:tcPr>
          <w:p w14:paraId="0502613E" w14:textId="42512C49" w:rsidR="00A22C0C" w:rsidRPr="00DC6275" w:rsidRDefault="00A22C0C" w:rsidP="00A22C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  <w:tc>
          <w:tcPr>
            <w:tcW w:w="2574" w:type="dxa"/>
            <w:vAlign w:val="center"/>
          </w:tcPr>
          <w:p w14:paraId="4759360E" w14:textId="3F1CC9CE" w:rsidR="00A22C0C" w:rsidRPr="00DC6275" w:rsidRDefault="00A22C0C" w:rsidP="00A22C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  <w:tc>
          <w:tcPr>
            <w:tcW w:w="3281" w:type="dxa"/>
            <w:vAlign w:val="center"/>
          </w:tcPr>
          <w:p w14:paraId="447B8935" w14:textId="4E76C325" w:rsidR="00A22C0C" w:rsidRPr="00DC6275" w:rsidRDefault="00A22C0C" w:rsidP="00A22C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</w:tr>
      <w:tr w:rsidR="00A22C0C" w:rsidRPr="00DC6275" w14:paraId="636C6F7B" w14:textId="77777777" w:rsidTr="00FB11C7">
        <w:trPr>
          <w:trHeight w:val="484"/>
        </w:trPr>
        <w:tc>
          <w:tcPr>
            <w:tcW w:w="2395" w:type="dxa"/>
            <w:vAlign w:val="center"/>
          </w:tcPr>
          <w:p w14:paraId="3856B538" w14:textId="77777777" w:rsidR="00A22C0C" w:rsidRPr="00DC6275" w:rsidRDefault="00A22C0C" w:rsidP="00A22C0C">
            <w:pPr>
              <w:rPr>
                <w:rFonts w:ascii="Verdana" w:hAnsi="Verdana"/>
                <w:sz w:val="18"/>
                <w:szCs w:val="18"/>
              </w:rPr>
            </w:pPr>
            <w:r w:rsidRPr="00DC6275">
              <w:rPr>
                <w:rFonts w:ascii="Verdana" w:hAnsi="Verdana"/>
                <w:sz w:val="18"/>
                <w:szCs w:val="18"/>
              </w:rPr>
              <w:t xml:space="preserve">Operación con </w:t>
            </w:r>
            <w:r>
              <w:rPr>
                <w:rFonts w:ascii="Verdana" w:hAnsi="Verdana"/>
                <w:sz w:val="18"/>
                <w:szCs w:val="18"/>
              </w:rPr>
              <w:t xml:space="preserve">otro </w:t>
            </w:r>
            <w:r w:rsidRPr="00DC6275">
              <w:rPr>
                <w:rFonts w:ascii="Verdana" w:hAnsi="Verdana"/>
                <w:sz w:val="18"/>
                <w:szCs w:val="18"/>
              </w:rPr>
              <w:t>software especializado</w:t>
            </w:r>
          </w:p>
        </w:tc>
        <w:tc>
          <w:tcPr>
            <w:tcW w:w="1541" w:type="dxa"/>
            <w:vAlign w:val="center"/>
          </w:tcPr>
          <w:p w14:paraId="7172F357" w14:textId="33FAA849" w:rsidR="00A22C0C" w:rsidRPr="00DC6275" w:rsidRDefault="00A22C0C" w:rsidP="00A22C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  <w:tc>
          <w:tcPr>
            <w:tcW w:w="2574" w:type="dxa"/>
            <w:vAlign w:val="center"/>
          </w:tcPr>
          <w:p w14:paraId="61EE542E" w14:textId="3216D7D4" w:rsidR="00A22C0C" w:rsidRPr="00DC6275" w:rsidRDefault="00A22C0C" w:rsidP="00A22C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  <w:tc>
          <w:tcPr>
            <w:tcW w:w="3281" w:type="dxa"/>
            <w:vAlign w:val="center"/>
          </w:tcPr>
          <w:p w14:paraId="0F20410E" w14:textId="3162BBA7" w:rsidR="00A22C0C" w:rsidRPr="00DC6275" w:rsidRDefault="00A22C0C" w:rsidP="00A22C0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b/>
              </w:rPr>
              <w:instrText xml:space="preserve"> FORMTEXT </w:instrText>
            </w:r>
            <w:r>
              <w:rPr>
                <w:rFonts w:ascii="Verdana" w:hAnsi="Verdana" w:cstheme="minorHAnsi"/>
                <w:b/>
              </w:rPr>
            </w:r>
            <w:r>
              <w:rPr>
                <w:rFonts w:ascii="Verdana" w:hAnsi="Verdana" w:cstheme="minorHAnsi"/>
                <w:b/>
              </w:rPr>
              <w:fldChar w:fldCharType="separate"/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  <w:noProof/>
              </w:rPr>
              <w:t> </w:t>
            </w:r>
            <w:r>
              <w:rPr>
                <w:rFonts w:ascii="Verdana" w:hAnsi="Verdana" w:cstheme="minorHAnsi"/>
                <w:b/>
              </w:rPr>
              <w:fldChar w:fldCharType="end"/>
            </w:r>
          </w:p>
        </w:tc>
      </w:tr>
    </w:tbl>
    <w:p w14:paraId="51FDA0C4" w14:textId="77777777" w:rsidR="00FB11C7" w:rsidRDefault="00FB11C7" w:rsidP="00FB11C7">
      <w:pPr>
        <w:spacing w:after="0"/>
        <w:rPr>
          <w:rFonts w:ascii="Verdana" w:hAnsi="Verdana"/>
        </w:rPr>
      </w:pPr>
    </w:p>
    <w:p w14:paraId="7B8FF887" w14:textId="77777777" w:rsidR="00315DE0" w:rsidRPr="00DA4687" w:rsidRDefault="00315DE0" w:rsidP="00FB11C7">
      <w:pPr>
        <w:spacing w:after="0"/>
        <w:rPr>
          <w:rFonts w:ascii="Verdana" w:hAnsi="Verdana"/>
        </w:rPr>
      </w:pPr>
    </w:p>
    <w:p w14:paraId="398BA8FE" w14:textId="5FE9DBE1" w:rsidR="236F69A4" w:rsidRDefault="236F69A4" w:rsidP="5D429161">
      <w:pPr>
        <w:spacing w:after="0" w:line="240" w:lineRule="auto"/>
        <w:jc w:val="both"/>
        <w:rPr>
          <w:rFonts w:ascii="Verdana" w:eastAsia="Verdana" w:hAnsi="Verdana" w:cs="Verdana"/>
        </w:rPr>
      </w:pPr>
      <w:r w:rsidRPr="5D429161">
        <w:rPr>
          <w:rFonts w:ascii="Verdana" w:eastAsia="Verdana" w:hAnsi="Verdana" w:cs="Verdana"/>
        </w:rPr>
        <w:t>Como representante legal</w:t>
      </w:r>
      <w:r w:rsidR="009E5064">
        <w:rPr>
          <w:rFonts w:ascii="Verdana" w:eastAsia="Verdana" w:hAnsi="Verdana" w:cs="Verdana"/>
        </w:rPr>
        <w:t xml:space="preserve"> o propietario</w:t>
      </w:r>
      <w:r w:rsidRPr="5D429161">
        <w:rPr>
          <w:rFonts w:ascii="Verdana" w:eastAsia="Verdana" w:hAnsi="Verdana" w:cs="Verdana"/>
        </w:rPr>
        <w:t>, suscribo este documento amparado en el principio de buena fe objetiva, declarando que la información suministrada es veraz y comprobable, actuando con la transparencia y lealtad que exige el tráfico mercantil en Colombia.</w:t>
      </w:r>
    </w:p>
    <w:p w14:paraId="40008B6E" w14:textId="77777777" w:rsidR="00FB11C7" w:rsidRPr="00DA4687" w:rsidRDefault="00FB11C7" w:rsidP="00FB11C7">
      <w:pPr>
        <w:spacing w:after="0"/>
        <w:jc w:val="both"/>
        <w:rPr>
          <w:rFonts w:ascii="Verdana" w:hAnsi="Verdana"/>
        </w:rPr>
      </w:pPr>
    </w:p>
    <w:p w14:paraId="6FF1E369" w14:textId="77777777" w:rsidR="00FB11C7" w:rsidRPr="00DA4687" w:rsidRDefault="00FB11C7" w:rsidP="00FB11C7">
      <w:pPr>
        <w:pStyle w:val="Prrafodelista"/>
        <w:spacing w:after="0"/>
        <w:ind w:left="0"/>
        <w:rPr>
          <w:rFonts w:ascii="Verdana" w:hAnsi="Verdana" w:cs="Times New Roman"/>
        </w:rPr>
      </w:pPr>
      <w:r w:rsidRPr="00DA4687">
        <w:rPr>
          <w:rFonts w:ascii="Verdana" w:hAnsi="Verdana" w:cs="Times New Roman"/>
        </w:rPr>
        <w:t xml:space="preserve">Atentamente, </w:t>
      </w:r>
    </w:p>
    <w:p w14:paraId="0A65A397" w14:textId="77777777" w:rsidR="00FB11C7" w:rsidRDefault="00FB11C7" w:rsidP="00FB11C7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78418303" w14:textId="77777777" w:rsidR="00FB11C7" w:rsidRPr="00DA4687" w:rsidRDefault="00FB11C7" w:rsidP="00FB11C7">
      <w:pPr>
        <w:pStyle w:val="Prrafodelista"/>
        <w:spacing w:after="0"/>
        <w:ind w:left="0"/>
        <w:rPr>
          <w:rFonts w:ascii="Verdana" w:hAnsi="Verdana" w:cs="Times New Roman"/>
        </w:rPr>
      </w:pPr>
    </w:p>
    <w:p w14:paraId="2D2A053D" w14:textId="77777777" w:rsidR="004F42DE" w:rsidRPr="003A68EB" w:rsidRDefault="004F42DE" w:rsidP="004F42DE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FIRMA: ____________________________________________________ </w:t>
      </w:r>
    </w:p>
    <w:p w14:paraId="4017D1FF" w14:textId="3CAF5BB0" w:rsidR="004F42DE" w:rsidRPr="003A68EB" w:rsidRDefault="004F42DE" w:rsidP="004F42DE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Nombre del Representante Legal</w:t>
      </w:r>
      <w:r>
        <w:rPr>
          <w:rFonts w:ascii="Verdana" w:hAnsi="Verdana" w:cs="Times New Roman"/>
        </w:rPr>
        <w:t xml:space="preserve"> o Propietario</w:t>
      </w:r>
      <w:r w:rsidR="00A22C0C">
        <w:rPr>
          <w:rFonts w:ascii="Verdana" w:hAnsi="Verdana" w:cs="Times New Roman"/>
        </w:rPr>
        <w:t xml:space="preserve">: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</w:p>
    <w:p w14:paraId="6CDFFF7F" w14:textId="7751A64D" w:rsidR="004F42DE" w:rsidRPr="003A68EB" w:rsidRDefault="004F42DE" w:rsidP="004F42DE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C.C. N</w:t>
      </w:r>
      <w:r>
        <w:rPr>
          <w:rFonts w:ascii="Verdana" w:hAnsi="Verdana" w:cs="Times New Roman"/>
        </w:rPr>
        <w:t xml:space="preserve">o.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  <w:r w:rsidR="00A22C0C">
        <w:rPr>
          <w:rFonts w:ascii="Verdana" w:hAnsi="Verdana" w:cstheme="minorHAnsi"/>
          <w:b/>
        </w:rPr>
        <w:t xml:space="preserve"> </w:t>
      </w:r>
      <w:r w:rsidRPr="003A68EB">
        <w:rPr>
          <w:rFonts w:ascii="Verdana" w:hAnsi="Verdana" w:cs="Times New Roman"/>
        </w:rPr>
        <w:t>expedida en</w:t>
      </w:r>
      <w:r>
        <w:rPr>
          <w:rFonts w:ascii="Verdana" w:hAnsi="Verdana" w:cs="Times New Roman"/>
        </w:rPr>
        <w:t xml:space="preserve">: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</w:p>
    <w:p w14:paraId="68599F80" w14:textId="67FAC9E7" w:rsidR="004F42DE" w:rsidRPr="003A68EB" w:rsidRDefault="004F42DE" w:rsidP="004F42DE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Nombre o Razón Social del Proponente: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</w:p>
    <w:p w14:paraId="7131D453" w14:textId="259E7CD0" w:rsidR="004F42DE" w:rsidRPr="004F42DE" w:rsidRDefault="004F42DE" w:rsidP="004F42DE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</w:t>
      </w:r>
      <w:r>
        <w:rPr>
          <w:rFonts w:ascii="Verdana" w:hAnsi="Verdana" w:cs="Times New Roman"/>
        </w:rPr>
        <w:t>IT</w:t>
      </w:r>
      <w:r w:rsidRPr="003A68EB">
        <w:rPr>
          <w:rFonts w:ascii="Verdana" w:hAnsi="Verdana" w:cs="Times New Roman"/>
        </w:rPr>
        <w:t xml:space="preserve">: </w:t>
      </w:r>
      <w:r w:rsidR="00A22C0C">
        <w:rPr>
          <w:rFonts w:ascii="Verdana" w:hAnsi="Verdana"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22C0C">
        <w:rPr>
          <w:rFonts w:ascii="Verdana" w:hAnsi="Verdana" w:cstheme="minorHAnsi"/>
          <w:b/>
        </w:rPr>
        <w:instrText xml:space="preserve"> FORMTEXT </w:instrText>
      </w:r>
      <w:r w:rsidR="00A22C0C">
        <w:rPr>
          <w:rFonts w:ascii="Verdana" w:hAnsi="Verdana" w:cstheme="minorHAnsi"/>
          <w:b/>
        </w:rPr>
      </w:r>
      <w:r w:rsidR="00A22C0C">
        <w:rPr>
          <w:rFonts w:ascii="Verdana" w:hAnsi="Verdana" w:cstheme="minorHAnsi"/>
          <w:b/>
        </w:rPr>
        <w:fldChar w:fldCharType="separate"/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  <w:noProof/>
        </w:rPr>
        <w:t> </w:t>
      </w:r>
      <w:r w:rsidR="00A22C0C">
        <w:rPr>
          <w:rFonts w:ascii="Verdana" w:hAnsi="Verdana" w:cstheme="minorHAnsi"/>
          <w:b/>
        </w:rPr>
        <w:fldChar w:fldCharType="end"/>
      </w:r>
    </w:p>
    <w:sectPr w:rsidR="004F42DE" w:rsidRPr="004F42DE" w:rsidSect="00002275">
      <w:headerReference w:type="default" r:id="rId10"/>
      <w:pgSz w:w="12240" w:h="15840"/>
      <w:pgMar w:top="204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CFF56" w14:textId="77777777" w:rsidR="00831F14" w:rsidRDefault="00831F14" w:rsidP="00002275">
      <w:pPr>
        <w:spacing w:after="0" w:line="240" w:lineRule="auto"/>
      </w:pPr>
      <w:r>
        <w:separator/>
      </w:r>
    </w:p>
  </w:endnote>
  <w:endnote w:type="continuationSeparator" w:id="0">
    <w:p w14:paraId="4A92FAA6" w14:textId="77777777" w:rsidR="00831F14" w:rsidRDefault="00831F14" w:rsidP="0000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serra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DBD0A" w14:textId="77777777" w:rsidR="00831F14" w:rsidRDefault="00831F14" w:rsidP="00002275">
      <w:pPr>
        <w:spacing w:after="0" w:line="240" w:lineRule="auto"/>
      </w:pPr>
      <w:r>
        <w:separator/>
      </w:r>
    </w:p>
  </w:footnote>
  <w:footnote w:type="continuationSeparator" w:id="0">
    <w:p w14:paraId="1937B1FA" w14:textId="77777777" w:rsidR="00831F14" w:rsidRDefault="00831F14" w:rsidP="0000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6168" w14:textId="4D83B1D3" w:rsidR="00002275" w:rsidRDefault="0089158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9BFB9" wp14:editId="27517C01">
          <wp:simplePos x="0" y="0"/>
          <wp:positionH relativeFrom="page">
            <wp:posOffset>13648</wp:posOffset>
          </wp:positionH>
          <wp:positionV relativeFrom="paragraph">
            <wp:posOffset>-450215</wp:posOffset>
          </wp:positionV>
          <wp:extent cx="7761605" cy="100441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21" cy="10057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69BB"/>
    <w:multiLevelType w:val="hybridMultilevel"/>
    <w:tmpl w:val="04964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CDF"/>
    <w:multiLevelType w:val="hybridMultilevel"/>
    <w:tmpl w:val="1A52F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6329"/>
    <w:multiLevelType w:val="multilevel"/>
    <w:tmpl w:val="68363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7C04BA7"/>
    <w:multiLevelType w:val="multilevel"/>
    <w:tmpl w:val="03AC1FC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8761840"/>
    <w:multiLevelType w:val="hybridMultilevel"/>
    <w:tmpl w:val="1CFAF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61B8"/>
    <w:multiLevelType w:val="hybridMultilevel"/>
    <w:tmpl w:val="1A56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90671"/>
    <w:multiLevelType w:val="hybridMultilevel"/>
    <w:tmpl w:val="75001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4D87"/>
    <w:multiLevelType w:val="hybridMultilevel"/>
    <w:tmpl w:val="D64CAF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939D7"/>
    <w:multiLevelType w:val="hybridMultilevel"/>
    <w:tmpl w:val="6988D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40BDE"/>
    <w:multiLevelType w:val="hybridMultilevel"/>
    <w:tmpl w:val="E7343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12033"/>
    <w:multiLevelType w:val="multilevel"/>
    <w:tmpl w:val="D8D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B21120"/>
    <w:multiLevelType w:val="hybridMultilevel"/>
    <w:tmpl w:val="40FC7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716E2"/>
    <w:multiLevelType w:val="hybridMultilevel"/>
    <w:tmpl w:val="1812F1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620AD"/>
    <w:multiLevelType w:val="hybridMultilevel"/>
    <w:tmpl w:val="92C41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E1491"/>
    <w:multiLevelType w:val="hybridMultilevel"/>
    <w:tmpl w:val="7326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765F"/>
    <w:multiLevelType w:val="hybridMultilevel"/>
    <w:tmpl w:val="F894F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E0AC9"/>
    <w:multiLevelType w:val="multilevel"/>
    <w:tmpl w:val="C1A8BA74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7FF1266A"/>
    <w:multiLevelType w:val="multilevel"/>
    <w:tmpl w:val="DB4E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936828">
    <w:abstractNumId w:val="10"/>
  </w:num>
  <w:num w:numId="2" w16cid:durableId="716011450">
    <w:abstractNumId w:val="11"/>
  </w:num>
  <w:num w:numId="3" w16cid:durableId="1489635052">
    <w:abstractNumId w:val="7"/>
  </w:num>
  <w:num w:numId="4" w16cid:durableId="1332681305">
    <w:abstractNumId w:val="14"/>
  </w:num>
  <w:num w:numId="5" w16cid:durableId="971207293">
    <w:abstractNumId w:val="0"/>
  </w:num>
  <w:num w:numId="6" w16cid:durableId="293877716">
    <w:abstractNumId w:val="1"/>
  </w:num>
  <w:num w:numId="7" w16cid:durableId="196817952">
    <w:abstractNumId w:val="12"/>
  </w:num>
  <w:num w:numId="8" w16cid:durableId="1196652236">
    <w:abstractNumId w:val="9"/>
  </w:num>
  <w:num w:numId="9" w16cid:durableId="171340156">
    <w:abstractNumId w:val="13"/>
  </w:num>
  <w:num w:numId="10" w16cid:durableId="1387341232">
    <w:abstractNumId w:val="15"/>
  </w:num>
  <w:num w:numId="11" w16cid:durableId="1848791947">
    <w:abstractNumId w:val="8"/>
  </w:num>
  <w:num w:numId="12" w16cid:durableId="2066566476">
    <w:abstractNumId w:val="2"/>
  </w:num>
  <w:num w:numId="13" w16cid:durableId="697005832">
    <w:abstractNumId w:val="3"/>
  </w:num>
  <w:num w:numId="14" w16cid:durableId="741682079">
    <w:abstractNumId w:val="17"/>
  </w:num>
  <w:num w:numId="15" w16cid:durableId="1256673705">
    <w:abstractNumId w:val="4"/>
  </w:num>
  <w:num w:numId="16" w16cid:durableId="628626627">
    <w:abstractNumId w:val="6"/>
  </w:num>
  <w:num w:numId="17" w16cid:durableId="1183588124">
    <w:abstractNumId w:val="16"/>
  </w:num>
  <w:num w:numId="18" w16cid:durableId="2121299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qk+Mo5a2gFwKzkQnKafHn7eRHZUw4Ctw6qx4Jo9X9ycgkP53gyr6VTsVQmZq/9LqS0PnejfIVk8AlnCfrrngNw==" w:salt="8wcW1EPn2m+QpbVdWzDJr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75"/>
    <w:rsid w:val="00002275"/>
    <w:rsid w:val="0000561D"/>
    <w:rsid w:val="00011094"/>
    <w:rsid w:val="000360CF"/>
    <w:rsid w:val="000D7474"/>
    <w:rsid w:val="0014256B"/>
    <w:rsid w:val="00180DBA"/>
    <w:rsid w:val="001B00A1"/>
    <w:rsid w:val="001C2DDC"/>
    <w:rsid w:val="001E0AFD"/>
    <w:rsid w:val="00220BD5"/>
    <w:rsid w:val="00246D7C"/>
    <w:rsid w:val="002804D5"/>
    <w:rsid w:val="002A138D"/>
    <w:rsid w:val="00315DE0"/>
    <w:rsid w:val="00461695"/>
    <w:rsid w:val="004711B1"/>
    <w:rsid w:val="004F42DE"/>
    <w:rsid w:val="00720C72"/>
    <w:rsid w:val="00722D04"/>
    <w:rsid w:val="007D14FA"/>
    <w:rsid w:val="00831F14"/>
    <w:rsid w:val="00891584"/>
    <w:rsid w:val="008F1647"/>
    <w:rsid w:val="00937DDE"/>
    <w:rsid w:val="00991D92"/>
    <w:rsid w:val="009E5064"/>
    <w:rsid w:val="00A0198E"/>
    <w:rsid w:val="00A073A6"/>
    <w:rsid w:val="00A22C0C"/>
    <w:rsid w:val="00A83147"/>
    <w:rsid w:val="00A8784C"/>
    <w:rsid w:val="00AB781D"/>
    <w:rsid w:val="00B5398C"/>
    <w:rsid w:val="00B673FD"/>
    <w:rsid w:val="00BB6576"/>
    <w:rsid w:val="00C61989"/>
    <w:rsid w:val="00C961AF"/>
    <w:rsid w:val="00CF7246"/>
    <w:rsid w:val="00D13B3C"/>
    <w:rsid w:val="00D321EC"/>
    <w:rsid w:val="00D646A3"/>
    <w:rsid w:val="00E2659C"/>
    <w:rsid w:val="00EC11C4"/>
    <w:rsid w:val="00EC7C67"/>
    <w:rsid w:val="00F560CA"/>
    <w:rsid w:val="00F85F3B"/>
    <w:rsid w:val="00FB11C7"/>
    <w:rsid w:val="00FC0231"/>
    <w:rsid w:val="236F69A4"/>
    <w:rsid w:val="2A2624B0"/>
    <w:rsid w:val="3C1235DB"/>
    <w:rsid w:val="59AEF6E2"/>
    <w:rsid w:val="5D429161"/>
    <w:rsid w:val="65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5A266"/>
  <w15:chartTrackingRefBased/>
  <w15:docId w15:val="{69E71427-090A-43D0-B0A6-7815C77B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576"/>
  </w:style>
  <w:style w:type="paragraph" w:styleId="Ttulo1">
    <w:name w:val="heading 1"/>
    <w:basedOn w:val="Normal"/>
    <w:next w:val="Normal"/>
    <w:link w:val="Ttulo1Car"/>
    <w:uiPriority w:val="9"/>
    <w:qFormat/>
    <w:rsid w:val="00B673FD"/>
    <w:pPr>
      <w:keepNext/>
      <w:keepLines/>
      <w:spacing w:before="360" w:after="80" w:line="240" w:lineRule="auto"/>
      <w:jc w:val="both"/>
      <w:outlineLvl w:val="0"/>
    </w:pPr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1"/>
    </w:pPr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2"/>
    </w:pPr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3"/>
    </w:pPr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4"/>
    </w:pPr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6"/>
    </w:pPr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8"/>
    </w:pPr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275"/>
  </w:style>
  <w:style w:type="paragraph" w:styleId="Piedepgina">
    <w:name w:val="footer"/>
    <w:basedOn w:val="Normal"/>
    <w:link w:val="Piedepgina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275"/>
  </w:style>
  <w:style w:type="character" w:customStyle="1" w:styleId="Ttulo1Car">
    <w:name w:val="Título 1 Car"/>
    <w:basedOn w:val="Fuentedeprrafopredeter"/>
    <w:link w:val="Ttulo1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73FD"/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73FD"/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73FD"/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73FD"/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73FD"/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73FD"/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paragraph" w:customStyle="1" w:styleId="correo">
    <w:name w:val="correo"/>
    <w:basedOn w:val="Piedepgina"/>
    <w:link w:val="correoCar"/>
    <w:qFormat/>
    <w:rsid w:val="00B673FD"/>
    <w:pPr>
      <w:jc w:val="both"/>
    </w:pPr>
    <w:rPr>
      <w:rFonts w:asciiTheme="majorHAnsi" w:hAnsiTheme="majorHAnsi" w:cstheme="majorHAnsi"/>
    </w:rPr>
  </w:style>
  <w:style w:type="character" w:customStyle="1" w:styleId="correoCar">
    <w:name w:val="correo Car"/>
    <w:basedOn w:val="PiedepginaCar"/>
    <w:link w:val="correo"/>
    <w:rsid w:val="00B673FD"/>
    <w:rPr>
      <w:rFonts w:asciiTheme="majorHAnsi" w:hAnsiTheme="majorHAnsi" w:cstheme="majorHAnsi"/>
    </w:rPr>
  </w:style>
  <w:style w:type="character" w:styleId="nfasisintenso">
    <w:name w:val="Intense Emphasis"/>
    <w:basedOn w:val="Fuentedeprrafopredeter"/>
    <w:uiPriority w:val="21"/>
    <w:qFormat/>
    <w:rsid w:val="00B673FD"/>
    <w:rPr>
      <w:i/>
      <w:iCs/>
      <w:color w:val="4472C4" w:themeColor="accent1"/>
    </w:rPr>
  </w:style>
  <w:style w:type="character" w:styleId="Ttulodellibro">
    <w:name w:val="Book Title"/>
    <w:basedOn w:val="Fuentedeprrafopredeter"/>
    <w:uiPriority w:val="33"/>
    <w:qFormat/>
    <w:rsid w:val="00B673FD"/>
    <w:rPr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B673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3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67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73FD"/>
    <w:pPr>
      <w:spacing w:line="240" w:lineRule="auto"/>
      <w:jc w:val="both"/>
    </w:pPr>
    <w:rPr>
      <w:rFonts w:ascii="Verdana" w:hAnsi="Verdan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73FD"/>
    <w:rPr>
      <w:rFonts w:ascii="Verdana" w:hAnsi="Verdan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73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73FD"/>
    <w:rPr>
      <w:rFonts w:ascii="Verdana" w:hAnsi="Verdana"/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673FD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673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B673FD"/>
    <w:pPr>
      <w:numPr>
        <w:ilvl w:val="1"/>
      </w:numPr>
      <w:spacing w:line="240" w:lineRule="auto"/>
      <w:jc w:val="both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673FD"/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B673FD"/>
    <w:pPr>
      <w:spacing w:before="160" w:line="240" w:lineRule="auto"/>
      <w:jc w:val="center"/>
    </w:pPr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673FD"/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paragraph" w:styleId="Prrafodelista">
    <w:name w:val="List Paragraph"/>
    <w:aliases w:val="titulo 3,Bullet,Numbered Paragraph,Bolita,Numerado informes,Párrafo de lista1,Bullet List,FooterText,numbered,Paragraphe de liste1,lp1,Use Case List Paragraph"/>
    <w:basedOn w:val="Normal"/>
    <w:link w:val="PrrafodelistaCar"/>
    <w:uiPriority w:val="34"/>
    <w:qFormat/>
    <w:rsid w:val="00B673FD"/>
    <w:pPr>
      <w:spacing w:line="240" w:lineRule="auto"/>
      <w:ind w:left="720"/>
      <w:contextualSpacing/>
      <w:jc w:val="both"/>
    </w:pPr>
    <w:rPr>
      <w:rFonts w:ascii="Calibri" w:hAnsi="Calibri"/>
      <w:kern w:val="2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3FD"/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B673FD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B673FD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es-C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673FD"/>
    <w:pPr>
      <w:tabs>
        <w:tab w:val="left" w:pos="480"/>
        <w:tab w:val="right" w:leader="dot" w:pos="8828"/>
      </w:tabs>
      <w:spacing w:after="100" w:line="240" w:lineRule="auto"/>
      <w:jc w:val="both"/>
    </w:pPr>
    <w:rPr>
      <w:rFonts w:ascii="Calibri" w:hAnsi="Calibri"/>
      <w:kern w:val="2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sid w:val="00B673FD"/>
    <w:rPr>
      <w:color w:val="666666"/>
    </w:rPr>
  </w:style>
  <w:style w:type="table" w:styleId="Tablaconcuadrcula">
    <w:name w:val="Table Grid"/>
    <w:basedOn w:val="Tablanormal"/>
    <w:uiPriority w:val="59"/>
    <w:rsid w:val="00B673F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673FD"/>
    <w:pPr>
      <w:spacing w:after="200" w:line="240" w:lineRule="auto"/>
      <w:jc w:val="both"/>
    </w:pPr>
    <w:rPr>
      <w:rFonts w:ascii="Calibri" w:hAnsi="Calibri"/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B673FD"/>
    <w:pPr>
      <w:spacing w:after="100" w:line="240" w:lineRule="auto"/>
      <w:ind w:left="220"/>
      <w:jc w:val="both"/>
    </w:pPr>
    <w:rPr>
      <w:rFonts w:ascii="Calibri" w:hAnsi="Calibri"/>
      <w:kern w:val="2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B673FD"/>
    <w:rPr>
      <w:color w:val="96607D"/>
      <w:u w:val="single"/>
    </w:rPr>
  </w:style>
  <w:style w:type="paragraph" w:customStyle="1" w:styleId="msonormal0">
    <w:name w:val="msonormal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6">
    <w:name w:val="xl6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7">
    <w:name w:val="xl67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8">
    <w:name w:val="xl68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9">
    <w:name w:val="xl69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00000"/>
      <w:sz w:val="18"/>
      <w:szCs w:val="18"/>
      <w:lang w:eastAsia="es-CO"/>
    </w:rPr>
  </w:style>
  <w:style w:type="paragraph" w:customStyle="1" w:styleId="xl70">
    <w:name w:val="xl70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1">
    <w:name w:val="xl71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2">
    <w:name w:val="xl72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3">
    <w:name w:val="xl73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4">
    <w:name w:val="xl74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5">
    <w:name w:val="xl75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6">
    <w:name w:val="xl7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7">
    <w:name w:val="xl77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B673FD"/>
    <w:pPr>
      <w:spacing w:after="100" w:line="240" w:lineRule="auto"/>
      <w:ind w:left="440"/>
      <w:jc w:val="both"/>
    </w:pPr>
    <w:rPr>
      <w:rFonts w:ascii="Calibri" w:hAnsi="Calibri"/>
      <w:kern w:val="2"/>
      <w14:ligatures w14:val="standardContextual"/>
    </w:rPr>
  </w:style>
  <w:style w:type="paragraph" w:styleId="Tabladeilustraciones">
    <w:name w:val="table of figures"/>
    <w:basedOn w:val="Normal"/>
    <w:next w:val="Normal"/>
    <w:uiPriority w:val="99"/>
    <w:unhideWhenUsed/>
    <w:rsid w:val="00B673FD"/>
    <w:pPr>
      <w:spacing w:after="0" w:line="240" w:lineRule="auto"/>
      <w:jc w:val="both"/>
    </w:pPr>
    <w:rPr>
      <w:rFonts w:ascii="Calibri" w:hAnsi="Calibri"/>
      <w:kern w:val="2"/>
      <w14:ligatures w14:val="standardContextual"/>
    </w:rPr>
  </w:style>
  <w:style w:type="paragraph" w:styleId="Revisin">
    <w:name w:val="Revision"/>
    <w:hidden/>
    <w:uiPriority w:val="99"/>
    <w:semiHidden/>
    <w:rsid w:val="00B673FD"/>
    <w:pPr>
      <w:spacing w:after="0" w:line="240" w:lineRule="auto"/>
    </w:pPr>
    <w:rPr>
      <w:rFonts w:ascii="Calibri" w:hAnsi="Calibri"/>
      <w:kern w:val="2"/>
      <w14:ligatures w14:val="standardContextu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73FD"/>
    <w:pPr>
      <w:spacing w:after="0" w:line="240" w:lineRule="auto"/>
      <w:jc w:val="both"/>
    </w:pPr>
    <w:rPr>
      <w:rFonts w:ascii="Calibri" w:hAnsi="Calibri"/>
      <w:kern w:val="2"/>
      <w:sz w:val="20"/>
      <w:szCs w:val="20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73FD"/>
    <w:rPr>
      <w:rFonts w:ascii="Calibri" w:hAnsi="Calibri"/>
      <w:kern w:val="2"/>
      <w:sz w:val="20"/>
      <w:szCs w:val="20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B673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673FD"/>
    <w:pPr>
      <w:spacing w:line="240" w:lineRule="auto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B673FD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673FD"/>
    <w:rPr>
      <w:rFonts w:eastAsiaTheme="minorEastAsia"/>
      <w:lang w:eastAsia="es-CO"/>
    </w:rPr>
  </w:style>
  <w:style w:type="table" w:styleId="Tablaconcuadrcula2-nfasis1">
    <w:name w:val="Grid Table 2 Accent 1"/>
    <w:basedOn w:val="Tablanormal"/>
    <w:uiPriority w:val="47"/>
    <w:rsid w:val="00B673F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B673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uerte">
    <w:name w:val="Strong"/>
    <w:basedOn w:val="Fuentedeprrafopredeter"/>
    <w:uiPriority w:val="22"/>
    <w:qFormat/>
    <w:rsid w:val="0014256B"/>
    <w:rPr>
      <w:b/>
      <w:bCs/>
    </w:rPr>
  </w:style>
  <w:style w:type="character" w:customStyle="1" w:styleId="PrrafodelistaCar">
    <w:name w:val="Párrafo de lista Car"/>
    <w:aliases w:val="titulo 3 Car,Bullet Car,Numbered Paragraph Car,Bolita Car,Numerado informes Car,Párrafo de lista1 Car,Bullet List Car,FooterText Car,numbered Car,Paragraphe de liste1 Car,lp1 Car,Use Case List Paragraph Car"/>
    <w:basedOn w:val="Fuentedeprrafopredeter"/>
    <w:link w:val="Prrafodelista"/>
    <w:uiPriority w:val="34"/>
    <w:qFormat/>
    <w:locked/>
    <w:rsid w:val="0014256B"/>
    <w:rPr>
      <w:rFonts w:ascii="Calibri" w:hAnsi="Calibr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064F57594A894190DBBC2A46BA7F86" ma:contentTypeVersion="17" ma:contentTypeDescription="Crear nuevo documento." ma:contentTypeScope="" ma:versionID="28aa6be5c258838335e7eafd1e770782">
  <xsd:schema xmlns:xsd="http://www.w3.org/2001/XMLSchema" xmlns:xs="http://www.w3.org/2001/XMLSchema" xmlns:p="http://schemas.microsoft.com/office/2006/metadata/properties" xmlns:ns2="02c23932-7ae3-40ad-acd2-44393fdba9be" xmlns:ns3="e49244c8-cfc8-4fcd-8ccc-70d0fc05f261" targetNamespace="http://schemas.microsoft.com/office/2006/metadata/properties" ma:root="true" ma:fieldsID="e49d949232dbe9409e04a51d37128ab0" ns2:_="" ns3:_="">
    <xsd:import namespace="02c23932-7ae3-40ad-acd2-44393fdba9be"/>
    <xsd:import namespace="e49244c8-cfc8-4fcd-8ccc-70d0fc05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3932-7ae3-40ad-acd2-44393fdba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75b9133-8b01-4e9f-a41c-fe119c6c48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244c8-cfc8-4fcd-8ccc-70d0fc05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4aaace6-601e-48fd-93e3-b415cc69473c}" ma:internalName="TaxCatchAll" ma:showField="CatchAllData" ma:web="e49244c8-cfc8-4fcd-8ccc-70d0fc05f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9244c8-cfc8-4fcd-8ccc-70d0fc05f261" xsi:nil="true"/>
    <lcf76f155ced4ddcb4097134ff3c332f xmlns="02c23932-7ae3-40ad-acd2-44393fdba9b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F1C712-FEF9-4F68-9329-FDB719097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3932-7ae3-40ad-acd2-44393fdba9be"/>
    <ds:schemaRef ds:uri="e49244c8-cfc8-4fcd-8ccc-70d0fc05f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ABF317-8840-46A4-9FF3-49DBDFCCA1A9}">
  <ds:schemaRefs>
    <ds:schemaRef ds:uri="http://schemas.microsoft.com/office/2006/metadata/properties"/>
    <ds:schemaRef ds:uri="http://schemas.microsoft.com/office/infopath/2007/PartnerControls"/>
    <ds:schemaRef ds:uri="e49244c8-cfc8-4fcd-8ccc-70d0fc05f261"/>
    <ds:schemaRef ds:uri="02c23932-7ae3-40ad-acd2-44393fdba9be"/>
  </ds:schemaRefs>
</ds:datastoreItem>
</file>

<file path=customXml/itemProps3.xml><?xml version="1.0" encoding="utf-8"?>
<ds:datastoreItem xmlns:ds="http://schemas.openxmlformats.org/officeDocument/2006/customXml" ds:itemID="{9DEB706F-E8B6-4B54-90E9-B29B800404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301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Hilario Montaña Vargas</dc:creator>
  <cp:keywords/>
  <dc:description/>
  <cp:lastModifiedBy>Viviana Quesada</cp:lastModifiedBy>
  <cp:revision>29</cp:revision>
  <dcterms:created xsi:type="dcterms:W3CDTF">2025-11-12T21:16:00Z</dcterms:created>
  <dcterms:modified xsi:type="dcterms:W3CDTF">2026-02-09T21:52:00Z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0x010100D1064F57594A894190DBBC2A46BA7F86</vt:lpwstr>
  </property>
  <property fmtid="{D5CDD505-2E9C-101B-9397-08002B2CF9AE}" pid="3" name="MediaServiceImageTags">
    <vt:lpwstr/>
  </property>
</Properties>
</file>